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8"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2" w:type="dxa"/>
        </w:tblCellMar>
        <w:tblLook w:val="0000" w:firstRow="0" w:lastRow="0" w:firstColumn="0" w:lastColumn="0" w:noHBand="0" w:noVBand="0"/>
      </w:tblPr>
      <w:tblGrid>
        <w:gridCol w:w="4858"/>
        <w:gridCol w:w="4830"/>
      </w:tblGrid>
      <w:tr w:rsidR="00606BB6" w14:paraId="279DEE43" w14:textId="77777777" w:rsidTr="00230858">
        <w:trPr>
          <w:trHeight w:val="1"/>
        </w:trPr>
        <w:tc>
          <w:tcPr>
            <w:tcW w:w="9688" w:type="dxa"/>
            <w:gridSpan w:val="2"/>
            <w:tcBorders>
              <w:top w:val="single" w:sz="4" w:space="0" w:color="00000A"/>
              <w:left w:val="single" w:sz="4" w:space="0" w:color="00000A"/>
              <w:bottom w:val="single" w:sz="4" w:space="0" w:color="00000A"/>
              <w:right w:val="single" w:sz="4" w:space="0" w:color="00000A"/>
            </w:tcBorders>
            <w:shd w:val="clear" w:color="000000" w:fill="FFFF00"/>
            <w:tcMar>
              <w:left w:w="102" w:type="dxa"/>
            </w:tcMar>
            <w:vAlign w:val="center"/>
          </w:tcPr>
          <w:p w14:paraId="4EBF9AAE" w14:textId="77777777" w:rsidR="00606BB6" w:rsidRDefault="005E7309">
            <w:pPr>
              <w:spacing w:line="240" w:lineRule="exact"/>
              <w:jc w:val="center"/>
              <w:rPr>
                <w:rFonts w:ascii="Calibri" w:eastAsia="Calibri" w:hAnsi="Calibri" w:cs="Calibri"/>
                <w:color w:val="00000A"/>
                <w:shd w:val="clear" w:color="auto" w:fill="FFFFFF"/>
              </w:rPr>
            </w:pPr>
            <w:r>
              <w:rPr>
                <w:rFonts w:ascii="Calibri" w:eastAsia="Calibri" w:hAnsi="Calibri" w:cs="Calibri"/>
                <w:b/>
                <w:color w:val="00000A"/>
                <w:shd w:val="clear" w:color="auto" w:fill="FFFFFF"/>
              </w:rPr>
              <w:t>INFORMAZIONI STRUTTURALI</w:t>
            </w:r>
          </w:p>
        </w:tc>
      </w:tr>
      <w:tr w:rsidR="00606BB6" w14:paraId="5EA06B37" w14:textId="77777777" w:rsidTr="00230858">
        <w:trPr>
          <w:trHeight w:val="603"/>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70CA4D24" w14:textId="77777777" w:rsidR="00606BB6" w:rsidRDefault="005E7309">
            <w:pPr>
              <w:numPr>
                <w:ilvl w:val="0"/>
                <w:numId w:val="1"/>
              </w:numPr>
              <w:spacing w:line="240" w:lineRule="exact"/>
              <w:ind w:left="0"/>
              <w:rPr>
                <w:rFonts w:ascii="Calibri" w:eastAsia="Calibri" w:hAnsi="Calibri" w:cs="Calibri"/>
                <w:color w:val="00000A"/>
                <w:shd w:val="clear" w:color="auto" w:fill="FFFFFF"/>
              </w:rPr>
            </w:pPr>
            <w:r>
              <w:rPr>
                <w:rFonts w:ascii="Calibri" w:eastAsia="Calibri" w:hAnsi="Calibri" w:cs="Calibri"/>
                <w:color w:val="00000A"/>
                <w:shd w:val="clear" w:color="auto" w:fill="FFFFFF"/>
              </w:rPr>
              <w:t>Presidio</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1BFE3EE3" w14:textId="77777777" w:rsidR="00606BB6" w:rsidRDefault="00606BB6">
            <w:pPr>
              <w:spacing w:line="240" w:lineRule="exact"/>
              <w:jc w:val="center"/>
              <w:rPr>
                <w:rFonts w:ascii="Calibri" w:eastAsia="Calibri" w:hAnsi="Calibri" w:cs="Calibri"/>
                <w:color w:val="00000A"/>
                <w:sz w:val="22"/>
                <w:shd w:val="clear" w:color="auto" w:fill="FFFFFF"/>
              </w:rPr>
            </w:pPr>
          </w:p>
          <w:p w14:paraId="03BF5805" w14:textId="77777777" w:rsidR="00606BB6" w:rsidRDefault="005E7309">
            <w:p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Ospedale “Cardinal Massaia”</w:t>
            </w:r>
          </w:p>
        </w:tc>
      </w:tr>
      <w:tr w:rsidR="00606BB6" w14:paraId="72A69BDC" w14:textId="77777777" w:rsidTr="00230858">
        <w:trPr>
          <w:trHeight w:val="561"/>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4B3E0E0C" w14:textId="77777777" w:rsidR="00606BB6" w:rsidRDefault="005E7309">
            <w:pPr>
              <w:numPr>
                <w:ilvl w:val="0"/>
                <w:numId w:val="2"/>
              </w:numPr>
              <w:spacing w:line="240" w:lineRule="exact"/>
              <w:ind w:left="0"/>
              <w:rPr>
                <w:rFonts w:ascii="Calibri" w:eastAsia="Calibri" w:hAnsi="Calibri" w:cs="Calibri"/>
                <w:color w:val="00000A"/>
                <w:shd w:val="clear" w:color="auto" w:fill="FFFFFF"/>
              </w:rPr>
            </w:pPr>
            <w:r>
              <w:rPr>
                <w:rFonts w:ascii="Calibri" w:eastAsia="Calibri" w:hAnsi="Calibri" w:cs="Calibri"/>
                <w:color w:val="00000A"/>
                <w:shd w:val="clear" w:color="auto" w:fill="FFFFFF"/>
              </w:rPr>
              <w:t>Dipartimento</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26ADBFDF" w14:textId="77777777" w:rsidR="00606BB6" w:rsidRDefault="005E7309">
            <w:pPr>
              <w:spacing w:line="240" w:lineRule="exact"/>
            </w:pPr>
            <w:r>
              <w:rPr>
                <w:rFonts w:ascii="Calibri" w:eastAsia="Calibri" w:hAnsi="Calibri" w:cs="Calibri"/>
                <w:b/>
                <w:color w:val="00000A"/>
                <w:shd w:val="clear" w:color="auto" w:fill="FFFFFF"/>
              </w:rPr>
              <w:t>Emergenza e Accettazione</w:t>
            </w:r>
          </w:p>
        </w:tc>
      </w:tr>
      <w:tr w:rsidR="00606BB6" w14:paraId="4792723B" w14:textId="77777777" w:rsidTr="00230858">
        <w:trPr>
          <w:trHeight w:val="459"/>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7CB63C8E" w14:textId="23B94448" w:rsidR="00606BB6" w:rsidRDefault="00FC4CAC">
            <w:pPr>
              <w:numPr>
                <w:ilvl w:val="0"/>
                <w:numId w:val="3"/>
              </w:numPr>
              <w:spacing w:line="240" w:lineRule="exact"/>
              <w:ind w:left="0"/>
              <w:rPr>
                <w:rFonts w:ascii="Calibri" w:eastAsia="Calibri" w:hAnsi="Calibri" w:cs="Calibri"/>
                <w:color w:val="00000A"/>
                <w:shd w:val="clear" w:color="auto" w:fill="FFFFFF"/>
              </w:rPr>
            </w:pPr>
            <w:r>
              <w:rPr>
                <w:rFonts w:ascii="Calibri" w:eastAsia="Calibri" w:hAnsi="Calibri" w:cs="Calibri"/>
                <w:color w:val="00000A"/>
                <w:shd w:val="clear" w:color="auto" w:fill="FFFFFF"/>
              </w:rPr>
              <w:t>Strutture organizzative</w:t>
            </w:r>
            <w:r w:rsidR="005E7309">
              <w:rPr>
                <w:rFonts w:ascii="Calibri" w:eastAsia="Calibri" w:hAnsi="Calibri" w:cs="Calibri"/>
                <w:color w:val="00000A"/>
                <w:shd w:val="clear" w:color="auto" w:fill="FFFFFF"/>
              </w:rPr>
              <w:t xml:space="preserve"> </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6CDE2733" w14:textId="5B4E9132" w:rsidR="00FC4CAC" w:rsidRPr="00230858" w:rsidRDefault="00650311" w:rsidP="00230858">
            <w:pPr>
              <w:pStyle w:val="Paragrafoelenco"/>
              <w:numPr>
                <w:ilvl w:val="0"/>
                <w:numId w:val="3"/>
              </w:numPr>
              <w:spacing w:line="240" w:lineRule="exact"/>
              <w:rPr>
                <w:rFonts w:asciiTheme="minorHAnsi" w:hAnsiTheme="minorHAnsi"/>
                <w:b/>
              </w:rPr>
            </w:pPr>
            <w:r w:rsidRPr="00FC4CAC">
              <w:rPr>
                <w:rFonts w:asciiTheme="minorHAnsi" w:eastAsia="Calibri" w:hAnsiTheme="minorHAnsi" w:cs="Calibri"/>
                <w:b/>
                <w:color w:val="00000A"/>
                <w:shd w:val="clear" w:color="auto" w:fill="FFFFFF"/>
              </w:rPr>
              <w:t>Blocco operatorio</w:t>
            </w:r>
            <w:r w:rsidR="00230858">
              <w:rPr>
                <w:rFonts w:asciiTheme="minorHAnsi" w:eastAsia="Calibri" w:hAnsiTheme="minorHAnsi" w:cs="Calibri"/>
                <w:b/>
                <w:color w:val="00000A"/>
                <w:shd w:val="clear" w:color="auto" w:fill="FFFFFF"/>
              </w:rPr>
              <w:t>/</w:t>
            </w:r>
            <w:r w:rsidR="00FC4CAC" w:rsidRPr="00230858">
              <w:rPr>
                <w:rFonts w:asciiTheme="minorHAnsi" w:eastAsia="Calibri" w:hAnsiTheme="minorHAnsi" w:cs="Calibri"/>
                <w:b/>
                <w:color w:val="00000A"/>
                <w:shd w:val="clear" w:color="auto" w:fill="FFFFFF"/>
              </w:rPr>
              <w:t xml:space="preserve">Day </w:t>
            </w:r>
            <w:proofErr w:type="spellStart"/>
            <w:r w:rsidR="00FC4CAC" w:rsidRPr="00230858">
              <w:rPr>
                <w:rFonts w:asciiTheme="minorHAnsi" w:eastAsia="Calibri" w:hAnsiTheme="minorHAnsi" w:cs="Calibri"/>
                <w:b/>
                <w:color w:val="00000A"/>
                <w:shd w:val="clear" w:color="auto" w:fill="FFFFFF"/>
              </w:rPr>
              <w:t>Surgery</w:t>
            </w:r>
            <w:proofErr w:type="spellEnd"/>
          </w:p>
          <w:p w14:paraId="17DC0ED2" w14:textId="68C8F35B" w:rsidR="00FC4CAC" w:rsidRPr="00FC4CAC" w:rsidRDefault="00FC4CAC" w:rsidP="00FC4CAC">
            <w:pPr>
              <w:pStyle w:val="Paragrafoelenco"/>
              <w:numPr>
                <w:ilvl w:val="0"/>
                <w:numId w:val="3"/>
              </w:numPr>
              <w:spacing w:line="240" w:lineRule="exact"/>
              <w:rPr>
                <w:rFonts w:asciiTheme="minorHAnsi" w:hAnsiTheme="minorHAnsi"/>
                <w:b/>
              </w:rPr>
            </w:pPr>
            <w:r w:rsidRPr="00FC4CAC">
              <w:rPr>
                <w:rFonts w:asciiTheme="minorHAnsi" w:eastAsia="Calibri" w:hAnsiTheme="minorHAnsi" w:cs="Calibri"/>
                <w:b/>
                <w:color w:val="00000A"/>
                <w:shd w:val="clear" w:color="auto" w:fill="FFFFFF"/>
              </w:rPr>
              <w:t>Centrale di Sterilizzazione</w:t>
            </w:r>
          </w:p>
          <w:p w14:paraId="763E1AAE" w14:textId="002CE95E" w:rsidR="00FC4CAC" w:rsidRDefault="00FC4CAC" w:rsidP="00FC4CAC">
            <w:pPr>
              <w:pStyle w:val="Paragrafoelenco"/>
              <w:numPr>
                <w:ilvl w:val="0"/>
                <w:numId w:val="3"/>
              </w:numPr>
              <w:spacing w:line="240" w:lineRule="exact"/>
            </w:pPr>
            <w:proofErr w:type="spellStart"/>
            <w:r w:rsidRPr="00FC4CAC">
              <w:rPr>
                <w:rFonts w:asciiTheme="minorHAnsi" w:hAnsiTheme="minorHAnsi"/>
                <w:b/>
              </w:rPr>
              <w:t>Prericovero</w:t>
            </w:r>
            <w:proofErr w:type="spellEnd"/>
            <w:r w:rsidRPr="00FC4CAC">
              <w:rPr>
                <w:rFonts w:asciiTheme="minorHAnsi" w:hAnsiTheme="minorHAnsi"/>
                <w:b/>
              </w:rPr>
              <w:t xml:space="preserve"> Centralizzato</w:t>
            </w:r>
          </w:p>
        </w:tc>
      </w:tr>
      <w:tr w:rsidR="00606BB6" w14:paraId="3755D1FA" w14:textId="77777777" w:rsidTr="00230858">
        <w:trPr>
          <w:trHeight w:val="290"/>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5835265C" w14:textId="70315911" w:rsidR="00606BB6" w:rsidRDefault="005E7309">
            <w:pPr>
              <w:numPr>
                <w:ilvl w:val="0"/>
                <w:numId w:val="4"/>
              </w:numPr>
              <w:spacing w:line="240" w:lineRule="exact"/>
              <w:ind w:left="0"/>
              <w:rPr>
                <w:rFonts w:ascii="Calibri" w:eastAsia="Calibri" w:hAnsi="Calibri" w:cs="Calibri"/>
                <w:color w:val="00000A"/>
                <w:shd w:val="clear" w:color="auto" w:fill="FFFFFF"/>
              </w:rPr>
            </w:pPr>
            <w:r>
              <w:rPr>
                <w:rFonts w:ascii="Calibri" w:eastAsia="Calibri" w:hAnsi="Calibri" w:cs="Calibri"/>
                <w:color w:val="00000A"/>
                <w:shd w:val="clear" w:color="auto" w:fill="FFFFFF"/>
              </w:rPr>
              <w:t>Modello organizzativo</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0A0D8AF7" w14:textId="75ACA361" w:rsidR="00606BB6" w:rsidRDefault="00650311">
            <w:pPr>
              <w:spacing w:line="240" w:lineRule="exact"/>
            </w:pPr>
            <w:r>
              <w:rPr>
                <w:rFonts w:ascii="Calibri" w:eastAsia="Calibri" w:hAnsi="Calibri" w:cs="Calibri"/>
                <w:color w:val="00000A"/>
                <w:shd w:val="clear" w:color="auto" w:fill="FFFFFF"/>
              </w:rPr>
              <w:t>Case Management</w:t>
            </w:r>
          </w:p>
          <w:p w14:paraId="4498DCA7" w14:textId="77777777" w:rsidR="00606BB6" w:rsidRDefault="00606BB6">
            <w:pPr>
              <w:spacing w:line="240" w:lineRule="exact"/>
              <w:rPr>
                <w:rFonts w:ascii="Calibri" w:eastAsia="Calibri" w:hAnsi="Calibri" w:cs="Calibri"/>
                <w:color w:val="00000A"/>
                <w:shd w:val="clear" w:color="auto" w:fill="FFFFFF"/>
              </w:rPr>
            </w:pPr>
          </w:p>
        </w:tc>
      </w:tr>
      <w:tr w:rsidR="00606BB6" w14:paraId="0A88A918" w14:textId="77777777" w:rsidTr="00230858">
        <w:trPr>
          <w:trHeight w:val="453"/>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72653F74" w14:textId="3BBE5324" w:rsidR="00606BB6" w:rsidRDefault="005E7309">
            <w:pPr>
              <w:numPr>
                <w:ilvl w:val="0"/>
                <w:numId w:val="5"/>
              </w:numPr>
              <w:spacing w:line="240" w:lineRule="exact"/>
              <w:ind w:left="0"/>
              <w:rPr>
                <w:rFonts w:ascii="Calibri" w:eastAsia="Calibri" w:hAnsi="Calibri" w:cs="Calibri"/>
                <w:color w:val="00000A"/>
                <w:shd w:val="clear" w:color="auto" w:fill="FFFFFF"/>
              </w:rPr>
            </w:pPr>
            <w:r>
              <w:rPr>
                <w:rFonts w:ascii="Calibri" w:eastAsia="Calibri" w:hAnsi="Calibri" w:cs="Calibri"/>
                <w:color w:val="00000A"/>
                <w:shd w:val="clear" w:color="auto" w:fill="FFFFFF"/>
              </w:rPr>
              <w:t>Numeri posti letto</w:t>
            </w:r>
            <w:r w:rsidR="00FC4CAC">
              <w:rPr>
                <w:rFonts w:ascii="Calibri" w:eastAsia="Calibri" w:hAnsi="Calibri" w:cs="Calibri"/>
                <w:color w:val="00000A"/>
                <w:shd w:val="clear" w:color="auto" w:fill="FFFFFF"/>
              </w:rPr>
              <w:t>/ambienti</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7BA15DBC" w14:textId="77777777" w:rsidR="00606BB6" w:rsidRPr="00FC4CAC" w:rsidRDefault="00FC4CAC" w:rsidP="00FC4CAC">
            <w:pPr>
              <w:pStyle w:val="Paragrafoelenco"/>
              <w:numPr>
                <w:ilvl w:val="0"/>
                <w:numId w:val="5"/>
              </w:numPr>
              <w:spacing w:line="240" w:lineRule="exact"/>
              <w:rPr>
                <w:rFonts w:ascii="Calibri" w:eastAsia="Calibri" w:hAnsi="Calibri" w:cs="Calibri"/>
                <w:color w:val="00000A"/>
                <w:sz w:val="22"/>
                <w:shd w:val="clear" w:color="auto" w:fill="FFFFFF"/>
              </w:rPr>
            </w:pPr>
            <w:r w:rsidRPr="00FC4CAC">
              <w:rPr>
                <w:rFonts w:ascii="Calibri" w:eastAsia="Calibri" w:hAnsi="Calibri" w:cs="Calibri"/>
                <w:b/>
                <w:color w:val="00000A"/>
                <w:sz w:val="22"/>
                <w:shd w:val="clear" w:color="auto" w:fill="FFFFFF"/>
              </w:rPr>
              <w:t>Blocco Operatorio:</w:t>
            </w:r>
            <w:r w:rsidRPr="00FC4CAC">
              <w:rPr>
                <w:rFonts w:ascii="Calibri" w:eastAsia="Calibri" w:hAnsi="Calibri" w:cs="Calibri"/>
                <w:color w:val="00000A"/>
                <w:sz w:val="22"/>
                <w:shd w:val="clear" w:color="auto" w:fill="FFFFFF"/>
              </w:rPr>
              <w:t xml:space="preserve"> </w:t>
            </w:r>
            <w:r w:rsidR="00650311" w:rsidRPr="00FC4CAC">
              <w:rPr>
                <w:rFonts w:ascii="Calibri" w:eastAsia="Calibri" w:hAnsi="Calibri" w:cs="Calibri"/>
                <w:color w:val="00000A"/>
                <w:sz w:val="22"/>
                <w:shd w:val="clear" w:color="auto" w:fill="FFFFFF"/>
              </w:rPr>
              <w:t>11 Sale operatorie + Sala Risveglio</w:t>
            </w:r>
          </w:p>
          <w:p w14:paraId="452BBEA8" w14:textId="77777777" w:rsidR="00FC4CAC" w:rsidRPr="00230858" w:rsidRDefault="00FC4CAC" w:rsidP="00FC4CAC">
            <w:pPr>
              <w:pStyle w:val="Paragrafoelenco"/>
              <w:numPr>
                <w:ilvl w:val="0"/>
                <w:numId w:val="3"/>
              </w:numPr>
              <w:spacing w:line="240" w:lineRule="exact"/>
              <w:rPr>
                <w:rFonts w:asciiTheme="minorHAnsi" w:hAnsiTheme="minorHAnsi"/>
                <w:b/>
              </w:rPr>
            </w:pPr>
            <w:r w:rsidRPr="00FC4CAC">
              <w:rPr>
                <w:rFonts w:asciiTheme="minorHAnsi" w:eastAsia="Calibri" w:hAnsiTheme="minorHAnsi" w:cs="Calibri"/>
                <w:b/>
                <w:color w:val="00000A"/>
                <w:shd w:val="clear" w:color="auto" w:fill="FFFFFF"/>
              </w:rPr>
              <w:t xml:space="preserve">Day </w:t>
            </w:r>
            <w:proofErr w:type="spellStart"/>
            <w:r w:rsidRPr="00FC4CAC">
              <w:rPr>
                <w:rFonts w:asciiTheme="minorHAnsi" w:eastAsia="Calibri" w:hAnsiTheme="minorHAnsi" w:cs="Calibri"/>
                <w:b/>
                <w:color w:val="00000A"/>
                <w:shd w:val="clear" w:color="auto" w:fill="FFFFFF"/>
              </w:rPr>
              <w:t>Surgery</w:t>
            </w:r>
            <w:proofErr w:type="spellEnd"/>
          </w:p>
          <w:p w14:paraId="702524EB" w14:textId="1B9F9300" w:rsidR="00230858" w:rsidRPr="00230858" w:rsidRDefault="00230858" w:rsidP="00FC4CAC">
            <w:pPr>
              <w:pStyle w:val="Paragrafoelenco"/>
              <w:numPr>
                <w:ilvl w:val="0"/>
                <w:numId w:val="3"/>
              </w:numPr>
              <w:spacing w:line="240" w:lineRule="exact"/>
              <w:rPr>
                <w:rFonts w:asciiTheme="minorHAnsi" w:hAnsiTheme="minorHAnsi"/>
                <w:b/>
              </w:rPr>
            </w:pPr>
            <w:r>
              <w:rPr>
                <w:rFonts w:asciiTheme="minorHAnsi" w:eastAsia="Calibri" w:hAnsiTheme="minorHAnsi" w:cs="Calibri"/>
                <w:b/>
                <w:color w:val="00000A"/>
                <w:shd w:val="clear" w:color="auto" w:fill="FFFFFF"/>
              </w:rPr>
              <w:t xml:space="preserve">Centrale di </w:t>
            </w:r>
            <w:proofErr w:type="spellStart"/>
            <w:r>
              <w:rPr>
                <w:rFonts w:asciiTheme="minorHAnsi" w:eastAsia="Calibri" w:hAnsiTheme="minorHAnsi" w:cs="Calibri"/>
                <w:b/>
                <w:color w:val="00000A"/>
                <w:shd w:val="clear" w:color="auto" w:fill="FFFFFF"/>
              </w:rPr>
              <w:t>sterilizzione</w:t>
            </w:r>
            <w:proofErr w:type="spellEnd"/>
            <w:r>
              <w:rPr>
                <w:rFonts w:asciiTheme="minorHAnsi" w:eastAsia="Calibri" w:hAnsiTheme="minorHAnsi" w:cs="Calibri"/>
                <w:b/>
                <w:color w:val="00000A"/>
                <w:shd w:val="clear" w:color="auto" w:fill="FFFFFF"/>
              </w:rPr>
              <w:t>:</w:t>
            </w:r>
          </w:p>
          <w:p w14:paraId="53D72EDB" w14:textId="25BCE222" w:rsidR="00230858" w:rsidRPr="00230858" w:rsidRDefault="00230858" w:rsidP="00FC4CAC">
            <w:pPr>
              <w:pStyle w:val="Paragrafoelenco"/>
              <w:numPr>
                <w:ilvl w:val="0"/>
                <w:numId w:val="3"/>
              </w:numPr>
              <w:spacing w:line="240" w:lineRule="exact"/>
              <w:rPr>
                <w:rFonts w:asciiTheme="minorHAnsi" w:hAnsiTheme="minorHAnsi"/>
                <w:b/>
              </w:rPr>
            </w:pPr>
            <w:proofErr w:type="spellStart"/>
            <w:r>
              <w:rPr>
                <w:rFonts w:asciiTheme="minorHAnsi" w:eastAsia="Calibri" w:hAnsiTheme="minorHAnsi" w:cs="Calibri"/>
                <w:b/>
                <w:color w:val="00000A"/>
                <w:shd w:val="clear" w:color="auto" w:fill="FFFFFF"/>
              </w:rPr>
              <w:t>Prericovero</w:t>
            </w:r>
            <w:proofErr w:type="spellEnd"/>
            <w:r>
              <w:rPr>
                <w:rFonts w:asciiTheme="minorHAnsi" w:eastAsia="Calibri" w:hAnsiTheme="minorHAnsi" w:cs="Calibri"/>
                <w:b/>
                <w:color w:val="00000A"/>
                <w:shd w:val="clear" w:color="auto" w:fill="FFFFFF"/>
              </w:rPr>
              <w:t xml:space="preserve"> Centralizzato:</w:t>
            </w:r>
          </w:p>
          <w:p w14:paraId="5A3BF2B7" w14:textId="1C04A986" w:rsidR="00230858" w:rsidRPr="00FC4CAC" w:rsidRDefault="00230858" w:rsidP="00FC4CAC">
            <w:pPr>
              <w:pStyle w:val="Paragrafoelenco"/>
              <w:numPr>
                <w:ilvl w:val="0"/>
                <w:numId w:val="3"/>
              </w:numPr>
              <w:spacing w:line="240" w:lineRule="exact"/>
              <w:rPr>
                <w:rFonts w:asciiTheme="minorHAnsi" w:hAnsiTheme="minorHAnsi"/>
                <w:b/>
              </w:rPr>
            </w:pPr>
            <w:proofErr w:type="spellStart"/>
            <w:r>
              <w:rPr>
                <w:rFonts w:asciiTheme="minorHAnsi" w:eastAsia="Calibri" w:hAnsiTheme="minorHAnsi" w:cs="Calibri"/>
                <w:b/>
                <w:color w:val="00000A"/>
                <w:shd w:val="clear" w:color="auto" w:fill="FFFFFF"/>
              </w:rPr>
              <w:t>Recovery</w:t>
            </w:r>
            <w:proofErr w:type="spellEnd"/>
            <w:r>
              <w:rPr>
                <w:rFonts w:asciiTheme="minorHAnsi" w:eastAsia="Calibri" w:hAnsiTheme="minorHAnsi" w:cs="Calibri"/>
                <w:b/>
                <w:color w:val="00000A"/>
                <w:shd w:val="clear" w:color="auto" w:fill="FFFFFF"/>
              </w:rPr>
              <w:t xml:space="preserve"> Room (RR):</w:t>
            </w:r>
          </w:p>
          <w:p w14:paraId="31404AF7" w14:textId="7FB772DC" w:rsidR="00FC4CAC" w:rsidRDefault="00FC4CAC">
            <w:pPr>
              <w:spacing w:line="240" w:lineRule="exact"/>
              <w:rPr>
                <w:rFonts w:ascii="Calibri" w:eastAsia="Calibri" w:hAnsi="Calibri" w:cs="Calibri"/>
                <w:color w:val="00000A"/>
                <w:sz w:val="22"/>
                <w:shd w:val="clear" w:color="auto" w:fill="FFFFFF"/>
              </w:rPr>
            </w:pPr>
          </w:p>
        </w:tc>
      </w:tr>
      <w:tr w:rsidR="00606BB6" w14:paraId="1E0BA94F" w14:textId="77777777" w:rsidTr="00230858">
        <w:trPr>
          <w:trHeight w:val="546"/>
        </w:trPr>
        <w:tc>
          <w:tcPr>
            <w:tcW w:w="9688" w:type="dxa"/>
            <w:gridSpan w:val="2"/>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37CBBC82" w14:textId="48DB3171" w:rsidR="00606BB6" w:rsidRDefault="005E7309">
            <w:pPr>
              <w:spacing w:line="240" w:lineRule="exact"/>
              <w:rPr>
                <w:rFonts w:ascii="Calibri" w:eastAsia="Calibri" w:hAnsi="Calibri" w:cs="Calibri"/>
                <w:color w:val="00000A"/>
                <w:shd w:val="clear" w:color="auto" w:fill="FFFFFF"/>
              </w:rPr>
            </w:pPr>
            <w:r>
              <w:rPr>
                <w:rFonts w:ascii="Calibri" w:eastAsia="Calibri" w:hAnsi="Calibri" w:cs="Calibri"/>
                <w:b/>
                <w:color w:val="00000A"/>
                <w:shd w:val="clear" w:color="auto" w:fill="FFFFFF"/>
              </w:rPr>
              <w:t>FIGURE PRESENTI ALL’INTERNO DELLA STRUTTURA</w:t>
            </w:r>
          </w:p>
        </w:tc>
      </w:tr>
      <w:tr w:rsidR="00606BB6" w14:paraId="7A0A1F3C" w14:textId="77777777" w:rsidTr="00230858">
        <w:trPr>
          <w:trHeight w:val="459"/>
        </w:trPr>
        <w:tc>
          <w:tcPr>
            <w:tcW w:w="4858" w:type="dxa"/>
            <w:tcBorders>
              <w:top w:val="single" w:sz="4" w:space="0" w:color="00000A"/>
              <w:left w:val="single" w:sz="4" w:space="0" w:color="00000A"/>
              <w:bottom w:val="single" w:sz="4" w:space="0" w:color="00000A"/>
              <w:right w:val="single" w:sz="6" w:space="0" w:color="000001"/>
            </w:tcBorders>
            <w:shd w:val="clear" w:color="000000" w:fill="FFC000"/>
            <w:tcMar>
              <w:left w:w="102" w:type="dxa"/>
            </w:tcMar>
            <w:vAlign w:val="center"/>
          </w:tcPr>
          <w:p w14:paraId="406B0C9F" w14:textId="77777777" w:rsidR="00606BB6" w:rsidRDefault="005E7309">
            <w:pPr>
              <w:spacing w:line="240" w:lineRule="exact"/>
              <w:rPr>
                <w:rFonts w:ascii="Calibri" w:eastAsia="Calibri" w:hAnsi="Calibri" w:cs="Calibri"/>
                <w:color w:val="00000A"/>
                <w:shd w:val="clear" w:color="auto" w:fill="FFFFFF"/>
              </w:rPr>
            </w:pPr>
            <w:r>
              <w:rPr>
                <w:rFonts w:ascii="Calibri" w:eastAsia="Calibri" w:hAnsi="Calibri" w:cs="Calibri"/>
                <w:b/>
                <w:color w:val="00000A"/>
                <w:shd w:val="clear" w:color="auto" w:fill="FFFFFF"/>
              </w:rPr>
              <w:t>INTERNI</w:t>
            </w:r>
          </w:p>
        </w:tc>
        <w:tc>
          <w:tcPr>
            <w:tcW w:w="4830" w:type="dxa"/>
            <w:tcBorders>
              <w:top w:val="single" w:sz="4" w:space="0" w:color="00000A"/>
              <w:left w:val="single" w:sz="4" w:space="0" w:color="00000A"/>
              <w:bottom w:val="single" w:sz="4" w:space="0" w:color="00000A"/>
              <w:right w:val="single" w:sz="4" w:space="0" w:color="00000A"/>
            </w:tcBorders>
            <w:shd w:val="clear" w:color="000000" w:fill="FFC000"/>
            <w:tcMar>
              <w:left w:w="102" w:type="dxa"/>
            </w:tcMar>
            <w:vAlign w:val="center"/>
          </w:tcPr>
          <w:p w14:paraId="65D01031" w14:textId="77777777" w:rsidR="00606BB6" w:rsidRDefault="005E7309">
            <w:pPr>
              <w:spacing w:line="240" w:lineRule="exact"/>
              <w:rPr>
                <w:rFonts w:ascii="Calibri" w:eastAsia="Calibri" w:hAnsi="Calibri" w:cs="Calibri"/>
                <w:color w:val="00000A"/>
                <w:shd w:val="clear" w:color="auto" w:fill="FFFFFF"/>
              </w:rPr>
            </w:pPr>
            <w:r>
              <w:rPr>
                <w:rFonts w:ascii="Calibri" w:eastAsia="Calibri" w:hAnsi="Calibri" w:cs="Calibri"/>
                <w:b/>
                <w:color w:val="00000A"/>
                <w:shd w:val="clear" w:color="auto" w:fill="FFFFFF"/>
              </w:rPr>
              <w:t>ESTERNI</w:t>
            </w:r>
          </w:p>
        </w:tc>
      </w:tr>
      <w:tr w:rsidR="00606BB6" w14:paraId="2A9603D8" w14:textId="77777777" w:rsidTr="00230858">
        <w:trPr>
          <w:trHeight w:val="360"/>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715D2F2A" w14:textId="490EA2CF" w:rsidR="00606BB6" w:rsidRDefault="00606BB6">
            <w:pPr>
              <w:spacing w:line="240" w:lineRule="exact"/>
              <w:rPr>
                <w:rFonts w:ascii="Calibri" w:eastAsia="Calibri" w:hAnsi="Calibri" w:cs="Calibri"/>
                <w:color w:val="00000A"/>
                <w:shd w:val="clear" w:color="auto" w:fill="FFFFFF"/>
              </w:rPr>
            </w:pP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1EE74D87" w14:textId="384DE8BB" w:rsidR="00606BB6" w:rsidRDefault="00650311">
            <w:pPr>
              <w:spacing w:line="240" w:lineRule="exact"/>
            </w:pPr>
            <w:r>
              <w:rPr>
                <w:rFonts w:ascii="Calibri" w:eastAsia="Calibri" w:hAnsi="Calibri" w:cs="Calibri"/>
                <w:color w:val="00000A"/>
                <w:shd w:val="clear" w:color="auto" w:fill="FFFFFF"/>
              </w:rPr>
              <w:t>SPECIALIST</w:t>
            </w:r>
          </w:p>
        </w:tc>
      </w:tr>
      <w:tr w:rsidR="00606BB6" w14:paraId="354815D8" w14:textId="77777777" w:rsidTr="00230858">
        <w:trPr>
          <w:trHeight w:val="1"/>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581E3A1A" w14:textId="77777777" w:rsidR="00606BB6" w:rsidRDefault="005E7309">
            <w:p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RESPONSABILE ASSISTENZA DIPARTIMENTALE (RAD)</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1AA7DFF9" w14:textId="1EC9C26E" w:rsidR="00606BB6" w:rsidRDefault="005E7309">
            <w:p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w:t>
            </w:r>
          </w:p>
        </w:tc>
      </w:tr>
      <w:tr w:rsidR="00606BB6" w14:paraId="214F6E9F" w14:textId="77777777" w:rsidTr="00230858">
        <w:trPr>
          <w:trHeight w:val="516"/>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297AD6C3" w14:textId="77777777" w:rsidR="00606BB6" w:rsidRDefault="005E7309">
            <w:pPr>
              <w:spacing w:line="240" w:lineRule="exact"/>
            </w:pPr>
            <w:r>
              <w:rPr>
                <w:rFonts w:ascii="Calibri" w:eastAsia="Calibri" w:hAnsi="Calibri" w:cs="Calibri"/>
                <w:color w:val="00000A"/>
                <w:shd w:val="clear" w:color="auto" w:fill="FFFFFF"/>
              </w:rPr>
              <w:t>COORDINATORE INFERMIERISTICO</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688DC1C4" w14:textId="67C96EC3" w:rsidR="00606BB6" w:rsidRDefault="00606BB6">
            <w:pPr>
              <w:spacing w:line="240" w:lineRule="exact"/>
            </w:pPr>
          </w:p>
        </w:tc>
      </w:tr>
      <w:tr w:rsidR="00606BB6" w14:paraId="20CA4466" w14:textId="77777777" w:rsidTr="00230858">
        <w:trPr>
          <w:trHeight w:val="681"/>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39E2CB9D" w14:textId="1AB59274" w:rsidR="00606BB6" w:rsidRDefault="005E7309">
            <w:p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INFERMIERI</w:t>
            </w:r>
            <w:r w:rsidR="00650311">
              <w:rPr>
                <w:rFonts w:ascii="Calibri" w:eastAsia="Calibri" w:hAnsi="Calibri" w:cs="Calibri"/>
                <w:color w:val="00000A"/>
                <w:shd w:val="clear" w:color="auto" w:fill="FFFFFF"/>
              </w:rPr>
              <w:t xml:space="preserve"> ANESTESIA</w:t>
            </w:r>
          </w:p>
          <w:p w14:paraId="5188C4E0" w14:textId="77777777" w:rsidR="00650311" w:rsidRDefault="00650311">
            <w:p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INFERMIERI STRUMENTISTI</w:t>
            </w:r>
          </w:p>
          <w:p w14:paraId="06F5B1E0" w14:textId="77777777" w:rsidR="00FC4CAC" w:rsidRDefault="00FC4CAC">
            <w:p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INFERMIERI CENTRALE DI STERILIZZAZIONE</w:t>
            </w:r>
          </w:p>
          <w:p w14:paraId="7F538B3F" w14:textId="42C028D5" w:rsidR="00FC4CAC" w:rsidRDefault="00FC4CAC">
            <w:pPr>
              <w:spacing w:line="240" w:lineRule="exact"/>
            </w:pPr>
            <w:r>
              <w:rPr>
                <w:rFonts w:ascii="Calibri" w:eastAsia="Calibri" w:hAnsi="Calibri" w:cs="Calibri"/>
                <w:color w:val="00000A"/>
                <w:shd w:val="clear" w:color="auto" w:fill="FFFFFF"/>
              </w:rPr>
              <w:t>INFERMIERI DI PRERICOVERO</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4311E6A6" w14:textId="2A55CAB2" w:rsidR="00606BB6" w:rsidRDefault="00606BB6">
            <w:pPr>
              <w:spacing w:line="240" w:lineRule="exact"/>
              <w:rPr>
                <w:rFonts w:ascii="Calibri" w:eastAsia="Calibri" w:hAnsi="Calibri" w:cs="Calibri"/>
                <w:color w:val="00000A"/>
                <w:shd w:val="clear" w:color="auto" w:fill="FFFFFF"/>
              </w:rPr>
            </w:pPr>
          </w:p>
        </w:tc>
      </w:tr>
      <w:tr w:rsidR="00606BB6" w14:paraId="1014E230" w14:textId="77777777" w:rsidTr="00230858">
        <w:trPr>
          <w:trHeight w:val="399"/>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0AAECB95" w14:textId="77777777" w:rsidR="00606BB6" w:rsidRDefault="005E7309">
            <w:p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OSS</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6EC4D464" w14:textId="77777777" w:rsidR="00606BB6" w:rsidRDefault="00606BB6">
            <w:pPr>
              <w:spacing w:line="240" w:lineRule="exact"/>
              <w:rPr>
                <w:rFonts w:ascii="Calibri" w:eastAsia="Calibri" w:hAnsi="Calibri" w:cs="Calibri"/>
                <w:color w:val="00000A"/>
                <w:sz w:val="22"/>
                <w:shd w:val="clear" w:color="auto" w:fill="FFFFFF"/>
              </w:rPr>
            </w:pPr>
          </w:p>
        </w:tc>
      </w:tr>
      <w:tr w:rsidR="00650311" w14:paraId="03EA6FEC" w14:textId="77777777" w:rsidTr="00230858">
        <w:trPr>
          <w:trHeight w:val="345"/>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0C36079C" w14:textId="7C9AEDE7" w:rsidR="00650311" w:rsidRPr="00650311" w:rsidRDefault="00650311">
            <w:pPr>
              <w:spacing w:line="240" w:lineRule="exact"/>
              <w:rPr>
                <w:rFonts w:asciiTheme="minorHAnsi" w:hAnsiTheme="minorHAnsi"/>
              </w:rPr>
            </w:pPr>
            <w:r w:rsidRPr="00650311">
              <w:rPr>
                <w:rFonts w:asciiTheme="minorHAnsi" w:hAnsiTheme="minorHAnsi"/>
              </w:rPr>
              <w:t>TECNICI DI RADIOLOGIA</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0FCE99AE" w14:textId="77777777" w:rsidR="00650311" w:rsidRDefault="00650311">
            <w:pPr>
              <w:spacing w:line="240" w:lineRule="exact"/>
              <w:rPr>
                <w:rFonts w:ascii="Calibri" w:eastAsia="Calibri" w:hAnsi="Calibri" w:cs="Calibri"/>
                <w:color w:val="00000A"/>
                <w:sz w:val="22"/>
                <w:shd w:val="clear" w:color="auto" w:fill="FFFFFF"/>
              </w:rPr>
            </w:pPr>
          </w:p>
        </w:tc>
      </w:tr>
      <w:tr w:rsidR="00650311" w14:paraId="4DEF1CC9" w14:textId="77777777" w:rsidTr="00230858">
        <w:trPr>
          <w:trHeight w:val="411"/>
        </w:trPr>
        <w:tc>
          <w:tcPr>
            <w:tcW w:w="485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vAlign w:val="center"/>
          </w:tcPr>
          <w:p w14:paraId="24F767C6" w14:textId="77777777" w:rsidR="00FC4CAC" w:rsidRDefault="00650311">
            <w:p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CHIRURGHI</w:t>
            </w:r>
          </w:p>
          <w:p w14:paraId="53D45DB1" w14:textId="4254D1AC" w:rsidR="00FC4CAC" w:rsidRDefault="00FC4CAC">
            <w:p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ANESTESITSTI</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vAlign w:val="center"/>
          </w:tcPr>
          <w:p w14:paraId="151B288B" w14:textId="77777777" w:rsidR="00650311" w:rsidRDefault="00650311">
            <w:pPr>
              <w:spacing w:line="240" w:lineRule="exact"/>
              <w:rPr>
                <w:rFonts w:ascii="Calibri" w:eastAsia="Calibri" w:hAnsi="Calibri" w:cs="Calibri"/>
                <w:color w:val="00000A"/>
                <w:sz w:val="22"/>
                <w:shd w:val="clear" w:color="auto" w:fill="FFFFFF"/>
              </w:rPr>
            </w:pPr>
          </w:p>
        </w:tc>
      </w:tr>
    </w:tbl>
    <w:p w14:paraId="7622A7AE" w14:textId="77777777" w:rsidR="00606BB6" w:rsidRDefault="00606BB6">
      <w:pPr>
        <w:spacing w:line="240" w:lineRule="exact"/>
        <w:rPr>
          <w:rFonts w:ascii="Calibri" w:eastAsia="Calibri" w:hAnsi="Calibri" w:cs="Calibri"/>
          <w:color w:val="00000A"/>
          <w:sz w:val="22"/>
          <w:shd w:val="clear" w:color="auto" w:fill="FFFFFF"/>
        </w:rPr>
      </w:pPr>
    </w:p>
    <w:p w14:paraId="2AE48E6B" w14:textId="77777777" w:rsidR="00D37E9A" w:rsidRDefault="00D37E9A">
      <w:pPr>
        <w:spacing w:line="240" w:lineRule="exact"/>
        <w:rPr>
          <w:rFonts w:ascii="Calibri" w:eastAsia="Calibri" w:hAnsi="Calibri" w:cs="Calibri"/>
          <w:color w:val="00000A"/>
          <w:sz w:val="22"/>
          <w:shd w:val="clear" w:color="auto" w:fill="FFFFFF"/>
        </w:rPr>
      </w:pPr>
    </w:p>
    <w:p w14:paraId="1D38786A" w14:textId="77777777" w:rsidR="00D37E9A" w:rsidRDefault="00D37E9A">
      <w:pPr>
        <w:spacing w:line="240" w:lineRule="exact"/>
        <w:rPr>
          <w:rFonts w:ascii="Calibri" w:eastAsia="Calibri" w:hAnsi="Calibri" w:cs="Calibri"/>
          <w:color w:val="00000A"/>
          <w:sz w:val="22"/>
          <w:shd w:val="clear" w:color="auto" w:fill="FFFFFF"/>
        </w:rPr>
      </w:pPr>
    </w:p>
    <w:p w14:paraId="1A70304F" w14:textId="77777777" w:rsidR="00D37E9A" w:rsidRDefault="00D37E9A">
      <w:pPr>
        <w:spacing w:line="240" w:lineRule="exact"/>
        <w:rPr>
          <w:rFonts w:ascii="Calibri" w:eastAsia="Calibri" w:hAnsi="Calibri" w:cs="Calibri"/>
          <w:color w:val="00000A"/>
          <w:sz w:val="22"/>
          <w:shd w:val="clear" w:color="auto" w:fill="FFFFFF"/>
        </w:rPr>
      </w:pPr>
    </w:p>
    <w:p w14:paraId="5CFA0A35" w14:textId="77777777" w:rsidR="00D37E9A" w:rsidRDefault="00D37E9A">
      <w:pPr>
        <w:spacing w:line="240" w:lineRule="exact"/>
        <w:rPr>
          <w:rFonts w:ascii="Calibri" w:eastAsia="Calibri" w:hAnsi="Calibri" w:cs="Calibri"/>
          <w:color w:val="00000A"/>
          <w:sz w:val="22"/>
          <w:shd w:val="clear" w:color="auto" w:fill="FFFFFF"/>
        </w:rPr>
      </w:pPr>
    </w:p>
    <w:p w14:paraId="7F668657" w14:textId="77777777" w:rsidR="00D37E9A" w:rsidRDefault="00D37E9A">
      <w:pPr>
        <w:spacing w:line="240" w:lineRule="exact"/>
        <w:rPr>
          <w:rFonts w:ascii="Calibri" w:eastAsia="Calibri" w:hAnsi="Calibri" w:cs="Calibri"/>
          <w:color w:val="00000A"/>
          <w:sz w:val="22"/>
          <w:shd w:val="clear" w:color="auto" w:fill="FFFFFF"/>
        </w:rPr>
      </w:pPr>
    </w:p>
    <w:p w14:paraId="1B3CB7CF" w14:textId="77777777" w:rsidR="00D37E9A" w:rsidRDefault="00D37E9A">
      <w:pPr>
        <w:spacing w:line="240" w:lineRule="exact"/>
        <w:rPr>
          <w:rFonts w:ascii="Calibri" w:eastAsia="Calibri" w:hAnsi="Calibri" w:cs="Calibri"/>
          <w:color w:val="00000A"/>
          <w:sz w:val="22"/>
          <w:shd w:val="clear" w:color="auto" w:fill="FFFFFF"/>
        </w:rPr>
      </w:pPr>
    </w:p>
    <w:p w14:paraId="036451F3" w14:textId="77777777" w:rsidR="00D37E9A" w:rsidRDefault="00D37E9A">
      <w:pPr>
        <w:spacing w:line="240" w:lineRule="exact"/>
        <w:rPr>
          <w:rFonts w:ascii="Calibri" w:eastAsia="Calibri" w:hAnsi="Calibri" w:cs="Calibri"/>
          <w:color w:val="00000A"/>
          <w:sz w:val="22"/>
          <w:shd w:val="clear" w:color="auto" w:fill="FFFFFF"/>
        </w:rPr>
      </w:pPr>
    </w:p>
    <w:p w14:paraId="3AA89146" w14:textId="77777777" w:rsidR="00D37E9A" w:rsidRDefault="00D37E9A">
      <w:pPr>
        <w:spacing w:line="240" w:lineRule="exact"/>
        <w:rPr>
          <w:rFonts w:ascii="Calibri" w:eastAsia="Calibri" w:hAnsi="Calibri" w:cs="Calibri"/>
          <w:color w:val="00000A"/>
          <w:sz w:val="22"/>
          <w:shd w:val="clear" w:color="auto" w:fill="FFFFFF"/>
        </w:rPr>
      </w:pPr>
    </w:p>
    <w:p w14:paraId="6FD9F488" w14:textId="77777777" w:rsidR="00D37E9A" w:rsidRDefault="00D37E9A">
      <w:pPr>
        <w:spacing w:line="240" w:lineRule="exact"/>
        <w:rPr>
          <w:rFonts w:ascii="Calibri" w:eastAsia="Calibri" w:hAnsi="Calibri" w:cs="Calibri"/>
          <w:color w:val="00000A"/>
          <w:sz w:val="22"/>
          <w:shd w:val="clear" w:color="auto" w:fill="FFFFFF"/>
        </w:rPr>
      </w:pPr>
    </w:p>
    <w:p w14:paraId="1786F7E6" w14:textId="77777777" w:rsidR="00D37E9A" w:rsidRDefault="00D37E9A">
      <w:pPr>
        <w:spacing w:line="240" w:lineRule="exact"/>
        <w:rPr>
          <w:rFonts w:ascii="Calibri" w:eastAsia="Calibri" w:hAnsi="Calibri" w:cs="Calibri"/>
          <w:color w:val="00000A"/>
          <w:sz w:val="22"/>
          <w:shd w:val="clear" w:color="auto" w:fill="FFFFFF"/>
        </w:rPr>
      </w:pPr>
    </w:p>
    <w:p w14:paraId="2FE0FB03" w14:textId="77777777" w:rsidR="00D37E9A" w:rsidRDefault="00D37E9A">
      <w:pPr>
        <w:spacing w:line="240" w:lineRule="exact"/>
        <w:rPr>
          <w:rFonts w:ascii="Calibri" w:eastAsia="Calibri" w:hAnsi="Calibri" w:cs="Calibri"/>
          <w:color w:val="00000A"/>
          <w:sz w:val="22"/>
          <w:shd w:val="clear" w:color="auto" w:fill="FFFFFF"/>
        </w:rPr>
      </w:pPr>
    </w:p>
    <w:p w14:paraId="650A6E5D" w14:textId="77777777" w:rsidR="00D37E9A" w:rsidRDefault="00D37E9A">
      <w:pPr>
        <w:spacing w:line="240" w:lineRule="exact"/>
        <w:rPr>
          <w:rFonts w:ascii="Calibri" w:eastAsia="Calibri" w:hAnsi="Calibri" w:cs="Calibri"/>
          <w:color w:val="00000A"/>
          <w:sz w:val="22"/>
          <w:shd w:val="clear" w:color="auto" w:fill="FFFFFF"/>
        </w:rPr>
      </w:pPr>
    </w:p>
    <w:p w14:paraId="5C38E28A" w14:textId="77777777" w:rsidR="00D37E9A" w:rsidRDefault="00D37E9A">
      <w:pPr>
        <w:spacing w:line="240" w:lineRule="exact"/>
        <w:rPr>
          <w:rFonts w:ascii="Calibri" w:eastAsia="Calibri" w:hAnsi="Calibri" w:cs="Calibri"/>
          <w:color w:val="00000A"/>
          <w:sz w:val="22"/>
          <w:shd w:val="clear" w:color="auto" w:fill="FFFFFF"/>
        </w:rPr>
      </w:pPr>
    </w:p>
    <w:tbl>
      <w:tblPr>
        <w:tblW w:w="9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2" w:type="dxa"/>
        </w:tblCellMar>
        <w:tblLook w:val="0000" w:firstRow="0" w:lastRow="0" w:firstColumn="0" w:lastColumn="0" w:noHBand="0" w:noVBand="0"/>
      </w:tblPr>
      <w:tblGrid>
        <w:gridCol w:w="4818"/>
        <w:gridCol w:w="4830"/>
      </w:tblGrid>
      <w:tr w:rsidR="00606BB6" w14:paraId="30FD6428" w14:textId="77777777" w:rsidTr="00D37E9A">
        <w:trPr>
          <w:trHeight w:val="630"/>
        </w:trPr>
        <w:tc>
          <w:tcPr>
            <w:tcW w:w="9648" w:type="dxa"/>
            <w:gridSpan w:val="2"/>
            <w:tcBorders>
              <w:top w:val="single" w:sz="4" w:space="0" w:color="00000A"/>
              <w:left w:val="single" w:sz="4" w:space="0" w:color="00000A"/>
              <w:bottom w:val="single" w:sz="4" w:space="0" w:color="00000A"/>
              <w:right w:val="single" w:sz="4" w:space="0" w:color="00000A"/>
            </w:tcBorders>
            <w:shd w:val="clear" w:color="000000" w:fill="92D050"/>
            <w:tcMar>
              <w:left w:w="102" w:type="dxa"/>
            </w:tcMar>
          </w:tcPr>
          <w:p w14:paraId="2A87A623" w14:textId="77777777" w:rsidR="00606BB6" w:rsidRDefault="005E7309">
            <w:pPr>
              <w:spacing w:line="240" w:lineRule="exact"/>
              <w:jc w:val="both"/>
              <w:rPr>
                <w:rFonts w:ascii="Calibri" w:eastAsia="Calibri" w:hAnsi="Calibri" w:cs="Calibri"/>
                <w:color w:val="00000A"/>
                <w:shd w:val="clear" w:color="auto" w:fill="FFFFFF"/>
              </w:rPr>
            </w:pPr>
            <w:r>
              <w:rPr>
                <w:rFonts w:ascii="Calibri" w:eastAsia="Calibri" w:hAnsi="Calibri" w:cs="Calibri"/>
                <w:b/>
                <w:color w:val="00000A"/>
                <w:shd w:val="clear" w:color="auto" w:fill="FFFFFF"/>
              </w:rPr>
              <w:lastRenderedPageBreak/>
              <w:t>TIPOLOGIA DI UTENZA</w:t>
            </w:r>
          </w:p>
        </w:tc>
      </w:tr>
      <w:tr w:rsidR="00606BB6" w14:paraId="08BF25E4" w14:textId="77777777" w:rsidTr="00D37E9A">
        <w:trPr>
          <w:trHeight w:val="510"/>
        </w:trPr>
        <w:tc>
          <w:tcPr>
            <w:tcW w:w="481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tcPr>
          <w:p w14:paraId="03F82B66" w14:textId="77777777" w:rsidR="00606BB6" w:rsidRDefault="005E7309">
            <w:pPr>
              <w:numPr>
                <w:ilvl w:val="0"/>
                <w:numId w:val="6"/>
              </w:numPr>
              <w:spacing w:line="240" w:lineRule="exact"/>
              <w:ind w:left="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Tipologia di ricovero prevalente </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tcPr>
          <w:p w14:paraId="4DC5F5A1" w14:textId="77777777" w:rsidR="00672749" w:rsidRPr="00650311" w:rsidRDefault="00650311" w:rsidP="00650311">
            <w:pPr>
              <w:spacing w:line="240" w:lineRule="exact"/>
              <w:jc w:val="both"/>
              <w:rPr>
                <w:rFonts w:asciiTheme="minorHAnsi" w:hAnsiTheme="minorHAnsi"/>
              </w:rPr>
            </w:pPr>
            <w:r w:rsidRPr="00650311">
              <w:rPr>
                <w:rFonts w:asciiTheme="minorHAnsi" w:hAnsiTheme="minorHAnsi"/>
              </w:rPr>
              <w:t>Interventi chirurgici:</w:t>
            </w:r>
          </w:p>
          <w:p w14:paraId="442EFE04" w14:textId="39E8C991" w:rsidR="00650311" w:rsidRPr="00650311" w:rsidRDefault="00650311" w:rsidP="007230AB">
            <w:pPr>
              <w:pStyle w:val="Paragrafoelenco"/>
              <w:numPr>
                <w:ilvl w:val="0"/>
                <w:numId w:val="16"/>
              </w:numPr>
              <w:spacing w:line="240" w:lineRule="exact"/>
              <w:jc w:val="both"/>
              <w:rPr>
                <w:rFonts w:asciiTheme="minorHAnsi" w:hAnsiTheme="minorHAnsi"/>
              </w:rPr>
            </w:pPr>
            <w:r w:rsidRPr="00650311">
              <w:rPr>
                <w:rFonts w:asciiTheme="minorHAnsi" w:hAnsiTheme="minorHAnsi"/>
              </w:rPr>
              <w:t>Elezione</w:t>
            </w:r>
          </w:p>
          <w:p w14:paraId="32898237" w14:textId="08E2EC1F" w:rsidR="00650311" w:rsidRPr="00650311" w:rsidRDefault="00650311" w:rsidP="007230AB">
            <w:pPr>
              <w:pStyle w:val="Paragrafoelenco"/>
              <w:numPr>
                <w:ilvl w:val="0"/>
                <w:numId w:val="16"/>
              </w:numPr>
              <w:spacing w:line="240" w:lineRule="exact"/>
              <w:jc w:val="both"/>
              <w:rPr>
                <w:rFonts w:asciiTheme="minorHAnsi" w:hAnsiTheme="minorHAnsi"/>
              </w:rPr>
            </w:pPr>
            <w:r w:rsidRPr="00650311">
              <w:rPr>
                <w:rFonts w:asciiTheme="minorHAnsi" w:hAnsiTheme="minorHAnsi"/>
              </w:rPr>
              <w:t>Urgenza</w:t>
            </w:r>
          </w:p>
          <w:p w14:paraId="62A5ABDD" w14:textId="04891BB6" w:rsidR="00650311" w:rsidRPr="00650311" w:rsidRDefault="00650311" w:rsidP="007230AB">
            <w:pPr>
              <w:pStyle w:val="Paragrafoelenco"/>
              <w:numPr>
                <w:ilvl w:val="0"/>
                <w:numId w:val="16"/>
              </w:numPr>
              <w:spacing w:line="240" w:lineRule="exact"/>
              <w:jc w:val="both"/>
              <w:rPr>
                <w:rFonts w:asciiTheme="minorHAnsi" w:hAnsiTheme="minorHAnsi"/>
              </w:rPr>
            </w:pPr>
            <w:r w:rsidRPr="00650311">
              <w:rPr>
                <w:rFonts w:asciiTheme="minorHAnsi" w:hAnsiTheme="minorHAnsi"/>
              </w:rPr>
              <w:t>Emergenza</w:t>
            </w:r>
          </w:p>
        </w:tc>
      </w:tr>
      <w:tr w:rsidR="00606BB6" w14:paraId="6513672B" w14:textId="77777777" w:rsidTr="00D37E9A">
        <w:trPr>
          <w:trHeight w:val="510"/>
        </w:trPr>
        <w:tc>
          <w:tcPr>
            <w:tcW w:w="481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tcPr>
          <w:p w14:paraId="281D3ED2" w14:textId="605536D8" w:rsidR="00606BB6" w:rsidRDefault="005E7309">
            <w:pPr>
              <w:numPr>
                <w:ilvl w:val="0"/>
                <w:numId w:val="7"/>
              </w:numPr>
              <w:spacing w:line="240" w:lineRule="exact"/>
              <w:ind w:left="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Fasce di età prevalenti</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tcPr>
          <w:p w14:paraId="535CD619" w14:textId="77777777" w:rsidR="00606BB6" w:rsidRPr="00650311" w:rsidRDefault="00606BB6">
            <w:pPr>
              <w:spacing w:line="240" w:lineRule="exact"/>
              <w:jc w:val="both"/>
              <w:rPr>
                <w:rFonts w:asciiTheme="minorHAnsi" w:hAnsiTheme="minorHAnsi"/>
              </w:rPr>
            </w:pPr>
          </w:p>
          <w:p w14:paraId="2B8E6E27" w14:textId="77777777" w:rsidR="00650311" w:rsidRPr="00650311" w:rsidRDefault="00650311">
            <w:pPr>
              <w:spacing w:line="240" w:lineRule="exact"/>
              <w:jc w:val="both"/>
              <w:rPr>
                <w:rFonts w:asciiTheme="minorHAnsi" w:hAnsiTheme="minorHAnsi"/>
              </w:rPr>
            </w:pPr>
            <w:r w:rsidRPr="00650311">
              <w:rPr>
                <w:rFonts w:asciiTheme="minorHAnsi" w:hAnsiTheme="minorHAnsi"/>
              </w:rPr>
              <w:t>Pazienti adulti</w:t>
            </w:r>
          </w:p>
          <w:p w14:paraId="04FFD177" w14:textId="31D41E33" w:rsidR="00650311" w:rsidRPr="00650311" w:rsidRDefault="00650311">
            <w:pPr>
              <w:spacing w:line="240" w:lineRule="exact"/>
              <w:jc w:val="both"/>
              <w:rPr>
                <w:rFonts w:asciiTheme="minorHAnsi" w:hAnsiTheme="minorHAnsi"/>
              </w:rPr>
            </w:pPr>
            <w:r w:rsidRPr="00650311">
              <w:rPr>
                <w:rFonts w:asciiTheme="minorHAnsi" w:hAnsiTheme="minorHAnsi"/>
              </w:rPr>
              <w:t xml:space="preserve">Bambini </w:t>
            </w:r>
            <w:r w:rsidR="009426AD">
              <w:rPr>
                <w:rFonts w:asciiTheme="minorHAnsi" w:hAnsiTheme="minorHAnsi"/>
              </w:rPr>
              <w:t xml:space="preserve">con età superiore ai 3 anni o </w:t>
            </w:r>
            <w:r w:rsidR="001833AF">
              <w:rPr>
                <w:rFonts w:asciiTheme="minorHAnsi" w:hAnsiTheme="minorHAnsi"/>
              </w:rPr>
              <w:t>21 Kg</w:t>
            </w:r>
            <w:bookmarkStart w:id="0" w:name="_GoBack"/>
            <w:bookmarkEnd w:id="0"/>
          </w:p>
        </w:tc>
      </w:tr>
      <w:tr w:rsidR="00606BB6" w14:paraId="03DE28CD" w14:textId="77777777" w:rsidTr="00D37E9A">
        <w:trPr>
          <w:trHeight w:val="630"/>
        </w:trPr>
        <w:tc>
          <w:tcPr>
            <w:tcW w:w="4818" w:type="dxa"/>
            <w:tcBorders>
              <w:top w:val="single" w:sz="4" w:space="0" w:color="00000A"/>
              <w:left w:val="single" w:sz="4" w:space="0" w:color="00000A"/>
              <w:bottom w:val="single" w:sz="4" w:space="0" w:color="00000A"/>
              <w:right w:val="single" w:sz="6" w:space="0" w:color="000001"/>
            </w:tcBorders>
            <w:shd w:val="clear" w:color="000000" w:fill="FFFFFF"/>
            <w:tcMar>
              <w:left w:w="102" w:type="dxa"/>
            </w:tcMar>
          </w:tcPr>
          <w:p w14:paraId="3469CB84" w14:textId="12248551" w:rsidR="00606BB6" w:rsidRDefault="005E7309">
            <w:pPr>
              <w:numPr>
                <w:ilvl w:val="0"/>
                <w:numId w:val="8"/>
              </w:numPr>
              <w:spacing w:line="240" w:lineRule="exact"/>
              <w:ind w:left="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Problemi di salute prevalenti</w:t>
            </w:r>
          </w:p>
        </w:tc>
        <w:tc>
          <w:tcPr>
            <w:tcW w:w="4830" w:type="dxa"/>
            <w:tcBorders>
              <w:top w:val="single" w:sz="4" w:space="0" w:color="00000A"/>
              <w:left w:val="single" w:sz="4" w:space="0" w:color="00000A"/>
              <w:bottom w:val="single" w:sz="4" w:space="0" w:color="00000A"/>
              <w:right w:val="single" w:sz="4" w:space="0" w:color="00000A"/>
            </w:tcBorders>
            <w:shd w:val="clear" w:color="000000" w:fill="FFFFFF"/>
            <w:tcMar>
              <w:left w:w="102" w:type="dxa"/>
            </w:tcMar>
          </w:tcPr>
          <w:p w14:paraId="1D7E9905" w14:textId="65A6B607" w:rsidR="00606BB6" w:rsidRDefault="009426AD">
            <w:pPr>
              <w:spacing w:line="240" w:lineRule="exact"/>
              <w:jc w:val="both"/>
              <w:rPr>
                <w:rFonts w:asciiTheme="minorHAnsi" w:eastAsia="Calibri" w:hAnsiTheme="minorHAnsi" w:cs="Calibri"/>
                <w:color w:val="00000A"/>
                <w:shd w:val="clear" w:color="auto" w:fill="FFFFFF"/>
              </w:rPr>
            </w:pPr>
            <w:r w:rsidRPr="00650311">
              <w:rPr>
                <w:rFonts w:asciiTheme="minorHAnsi" w:eastAsia="Calibri" w:hAnsiTheme="minorHAnsi" w:cs="Calibri"/>
                <w:color w:val="00000A"/>
                <w:shd w:val="clear" w:color="auto" w:fill="FFFFFF"/>
              </w:rPr>
              <w:t>Chirurgici</w:t>
            </w:r>
            <w:r w:rsidR="00650311">
              <w:rPr>
                <w:rFonts w:asciiTheme="minorHAnsi" w:eastAsia="Calibri" w:hAnsiTheme="minorHAnsi" w:cs="Calibri"/>
                <w:color w:val="00000A"/>
                <w:shd w:val="clear" w:color="auto" w:fill="FFFFFF"/>
              </w:rPr>
              <w:t xml:space="preserve"> di vari</w:t>
            </w:r>
            <w:r w:rsidR="00E84B67">
              <w:rPr>
                <w:rFonts w:asciiTheme="minorHAnsi" w:eastAsia="Calibri" w:hAnsiTheme="minorHAnsi" w:cs="Calibri"/>
                <w:color w:val="00000A"/>
                <w:shd w:val="clear" w:color="auto" w:fill="FFFFFF"/>
              </w:rPr>
              <w:t>a</w:t>
            </w:r>
            <w:r w:rsidR="00650311">
              <w:rPr>
                <w:rFonts w:asciiTheme="minorHAnsi" w:eastAsia="Calibri" w:hAnsiTheme="minorHAnsi" w:cs="Calibri"/>
                <w:color w:val="00000A"/>
                <w:shd w:val="clear" w:color="auto" w:fill="FFFFFF"/>
              </w:rPr>
              <w:t xml:space="preserve"> natura</w:t>
            </w:r>
            <w:r w:rsidR="00230858">
              <w:rPr>
                <w:rFonts w:asciiTheme="minorHAnsi" w:eastAsia="Calibri" w:hAnsiTheme="minorHAnsi" w:cs="Calibri"/>
                <w:color w:val="00000A"/>
                <w:shd w:val="clear" w:color="auto" w:fill="FFFFFF"/>
              </w:rPr>
              <w:t xml:space="preserve"> in elezione o </w:t>
            </w:r>
            <w:r>
              <w:rPr>
                <w:rFonts w:asciiTheme="minorHAnsi" w:eastAsia="Calibri" w:hAnsiTheme="minorHAnsi" w:cs="Calibri"/>
                <w:color w:val="00000A"/>
                <w:shd w:val="clear" w:color="auto" w:fill="FFFFFF"/>
              </w:rPr>
              <w:t>urgenza</w:t>
            </w:r>
            <w:r w:rsidR="00230858">
              <w:rPr>
                <w:rFonts w:asciiTheme="minorHAnsi" w:eastAsia="Calibri" w:hAnsiTheme="minorHAnsi" w:cs="Calibri"/>
                <w:color w:val="00000A"/>
                <w:shd w:val="clear" w:color="auto" w:fill="FFFFFF"/>
              </w:rPr>
              <w:t>/emergenza</w:t>
            </w:r>
            <w:r w:rsidR="00650311">
              <w:rPr>
                <w:rFonts w:asciiTheme="minorHAnsi" w:eastAsia="Calibri" w:hAnsiTheme="minorHAnsi" w:cs="Calibri"/>
                <w:color w:val="00000A"/>
                <w:shd w:val="clear" w:color="auto" w:fill="FFFFFF"/>
              </w:rPr>
              <w:t>:</w:t>
            </w:r>
          </w:p>
          <w:p w14:paraId="79E83B9D" w14:textId="6DE109AB" w:rsidR="00230858" w:rsidRDefault="00230858" w:rsidP="00230858">
            <w:pPr>
              <w:pStyle w:val="Paragrafoelenco"/>
              <w:numPr>
                <w:ilvl w:val="0"/>
                <w:numId w:val="32"/>
              </w:numPr>
              <w:spacing w:line="240" w:lineRule="exact"/>
              <w:jc w:val="both"/>
              <w:rPr>
                <w:rFonts w:asciiTheme="minorHAnsi" w:eastAsia="Calibri" w:hAnsiTheme="minorHAnsi" w:cs="Calibri"/>
                <w:color w:val="00000A"/>
                <w:shd w:val="clear" w:color="auto" w:fill="FFFFFF"/>
              </w:rPr>
            </w:pPr>
            <w:r>
              <w:rPr>
                <w:rFonts w:asciiTheme="minorHAnsi" w:eastAsia="Calibri" w:hAnsiTheme="minorHAnsi" w:cs="Calibri"/>
                <w:color w:val="00000A"/>
                <w:shd w:val="clear" w:color="auto" w:fill="FFFFFF"/>
              </w:rPr>
              <w:t>Otorinolaringoiatrica</w:t>
            </w:r>
          </w:p>
          <w:p w14:paraId="4D8DC83A" w14:textId="1AAEE73D" w:rsidR="00230858" w:rsidRDefault="00230858" w:rsidP="00230858">
            <w:pPr>
              <w:pStyle w:val="Paragrafoelenco"/>
              <w:numPr>
                <w:ilvl w:val="0"/>
                <w:numId w:val="32"/>
              </w:numPr>
              <w:spacing w:line="240" w:lineRule="exact"/>
              <w:jc w:val="both"/>
              <w:rPr>
                <w:rFonts w:asciiTheme="minorHAnsi" w:eastAsia="Calibri" w:hAnsiTheme="minorHAnsi" w:cs="Calibri"/>
                <w:color w:val="00000A"/>
                <w:shd w:val="clear" w:color="auto" w:fill="FFFFFF"/>
              </w:rPr>
            </w:pPr>
            <w:r>
              <w:rPr>
                <w:rFonts w:asciiTheme="minorHAnsi" w:eastAsia="Calibri" w:hAnsiTheme="minorHAnsi" w:cs="Calibri"/>
                <w:color w:val="00000A"/>
                <w:shd w:val="clear" w:color="auto" w:fill="FFFFFF"/>
              </w:rPr>
              <w:t>Maxillo-facciale</w:t>
            </w:r>
          </w:p>
          <w:p w14:paraId="42E9CE40" w14:textId="7E695C67" w:rsidR="00230858" w:rsidRDefault="00230858" w:rsidP="00230858">
            <w:pPr>
              <w:pStyle w:val="Paragrafoelenco"/>
              <w:numPr>
                <w:ilvl w:val="0"/>
                <w:numId w:val="32"/>
              </w:numPr>
              <w:spacing w:line="240" w:lineRule="exact"/>
              <w:jc w:val="both"/>
              <w:rPr>
                <w:rFonts w:asciiTheme="minorHAnsi" w:eastAsia="Calibri" w:hAnsiTheme="minorHAnsi" w:cs="Calibri"/>
                <w:color w:val="00000A"/>
                <w:shd w:val="clear" w:color="auto" w:fill="FFFFFF"/>
              </w:rPr>
            </w:pPr>
            <w:r>
              <w:rPr>
                <w:rFonts w:asciiTheme="minorHAnsi" w:eastAsia="Calibri" w:hAnsiTheme="minorHAnsi" w:cs="Calibri"/>
                <w:color w:val="00000A"/>
                <w:shd w:val="clear" w:color="auto" w:fill="FFFFFF"/>
              </w:rPr>
              <w:t>Ginecologica</w:t>
            </w:r>
          </w:p>
          <w:p w14:paraId="1F4FD2E9" w14:textId="7E28F3F3" w:rsidR="00230858" w:rsidRDefault="00230858" w:rsidP="00230858">
            <w:pPr>
              <w:pStyle w:val="Paragrafoelenco"/>
              <w:numPr>
                <w:ilvl w:val="0"/>
                <w:numId w:val="32"/>
              </w:numPr>
              <w:spacing w:line="240" w:lineRule="exact"/>
              <w:jc w:val="both"/>
              <w:rPr>
                <w:rFonts w:asciiTheme="minorHAnsi" w:eastAsia="Calibri" w:hAnsiTheme="minorHAnsi" w:cs="Calibri"/>
                <w:color w:val="00000A"/>
                <w:shd w:val="clear" w:color="auto" w:fill="FFFFFF"/>
              </w:rPr>
            </w:pPr>
            <w:r>
              <w:rPr>
                <w:rFonts w:asciiTheme="minorHAnsi" w:eastAsia="Calibri" w:hAnsiTheme="minorHAnsi" w:cs="Calibri"/>
                <w:color w:val="00000A"/>
                <w:shd w:val="clear" w:color="auto" w:fill="FFFFFF"/>
              </w:rPr>
              <w:t>Urologica</w:t>
            </w:r>
          </w:p>
          <w:p w14:paraId="2B0AD21B" w14:textId="45537937" w:rsidR="00230858" w:rsidRDefault="00230858" w:rsidP="00230858">
            <w:pPr>
              <w:pStyle w:val="Paragrafoelenco"/>
              <w:numPr>
                <w:ilvl w:val="0"/>
                <w:numId w:val="32"/>
              </w:numPr>
              <w:spacing w:line="240" w:lineRule="exact"/>
              <w:jc w:val="both"/>
              <w:rPr>
                <w:rFonts w:asciiTheme="minorHAnsi" w:eastAsia="Calibri" w:hAnsiTheme="minorHAnsi" w:cs="Calibri"/>
                <w:color w:val="00000A"/>
                <w:shd w:val="clear" w:color="auto" w:fill="FFFFFF"/>
              </w:rPr>
            </w:pPr>
            <w:r>
              <w:rPr>
                <w:rFonts w:asciiTheme="minorHAnsi" w:eastAsia="Calibri" w:hAnsiTheme="minorHAnsi" w:cs="Calibri"/>
                <w:color w:val="00000A"/>
                <w:shd w:val="clear" w:color="auto" w:fill="FFFFFF"/>
              </w:rPr>
              <w:t>Ortopedica</w:t>
            </w:r>
          </w:p>
          <w:p w14:paraId="0423BCA6" w14:textId="588EA73D" w:rsidR="00230858" w:rsidRDefault="00230858" w:rsidP="00230858">
            <w:pPr>
              <w:pStyle w:val="Paragrafoelenco"/>
              <w:numPr>
                <w:ilvl w:val="0"/>
                <w:numId w:val="32"/>
              </w:numPr>
              <w:spacing w:line="240" w:lineRule="exact"/>
              <w:jc w:val="both"/>
              <w:rPr>
                <w:rFonts w:asciiTheme="minorHAnsi" w:eastAsia="Calibri" w:hAnsiTheme="minorHAnsi" w:cs="Calibri"/>
                <w:color w:val="00000A"/>
                <w:shd w:val="clear" w:color="auto" w:fill="FFFFFF"/>
              </w:rPr>
            </w:pPr>
            <w:r>
              <w:rPr>
                <w:rFonts w:asciiTheme="minorHAnsi" w:eastAsia="Calibri" w:hAnsiTheme="minorHAnsi" w:cs="Calibri"/>
                <w:color w:val="00000A"/>
                <w:shd w:val="clear" w:color="auto" w:fill="FFFFFF"/>
              </w:rPr>
              <w:t>Digestiva</w:t>
            </w:r>
          </w:p>
          <w:p w14:paraId="2E5E0B2C" w14:textId="45432C53" w:rsidR="00230858" w:rsidRDefault="00230858" w:rsidP="00230858">
            <w:pPr>
              <w:pStyle w:val="Paragrafoelenco"/>
              <w:numPr>
                <w:ilvl w:val="0"/>
                <w:numId w:val="32"/>
              </w:numPr>
              <w:spacing w:line="240" w:lineRule="exact"/>
              <w:jc w:val="both"/>
              <w:rPr>
                <w:rFonts w:asciiTheme="minorHAnsi" w:eastAsia="Calibri" w:hAnsiTheme="minorHAnsi" w:cs="Calibri"/>
                <w:color w:val="00000A"/>
                <w:shd w:val="clear" w:color="auto" w:fill="FFFFFF"/>
              </w:rPr>
            </w:pPr>
            <w:r>
              <w:rPr>
                <w:rFonts w:asciiTheme="minorHAnsi" w:eastAsia="Calibri" w:hAnsiTheme="minorHAnsi" w:cs="Calibri"/>
                <w:color w:val="00000A"/>
                <w:shd w:val="clear" w:color="auto" w:fill="FFFFFF"/>
              </w:rPr>
              <w:t>Vascolare</w:t>
            </w:r>
          </w:p>
          <w:p w14:paraId="59B15A32" w14:textId="065439AB" w:rsidR="00650311" w:rsidRPr="00230858" w:rsidRDefault="00230858" w:rsidP="00230858">
            <w:pPr>
              <w:pStyle w:val="Paragrafoelenco"/>
              <w:numPr>
                <w:ilvl w:val="0"/>
                <w:numId w:val="32"/>
              </w:numPr>
              <w:spacing w:line="240" w:lineRule="exact"/>
              <w:jc w:val="both"/>
              <w:rPr>
                <w:rFonts w:asciiTheme="minorHAnsi" w:eastAsia="Calibri" w:hAnsiTheme="minorHAnsi" w:cs="Calibri"/>
                <w:color w:val="00000A"/>
                <w:shd w:val="clear" w:color="auto" w:fill="FFFFFF"/>
              </w:rPr>
            </w:pPr>
            <w:r>
              <w:rPr>
                <w:rFonts w:asciiTheme="minorHAnsi" w:eastAsia="Calibri" w:hAnsiTheme="minorHAnsi" w:cs="Calibri"/>
                <w:color w:val="00000A"/>
                <w:shd w:val="clear" w:color="auto" w:fill="FFFFFF"/>
              </w:rPr>
              <w:t>Oculistica</w:t>
            </w:r>
          </w:p>
        </w:tc>
      </w:tr>
    </w:tbl>
    <w:p w14:paraId="2E67C54C" w14:textId="0149B4C3" w:rsidR="00606BB6" w:rsidRDefault="00606BB6">
      <w:pPr>
        <w:spacing w:line="240" w:lineRule="exact"/>
        <w:rPr>
          <w:rFonts w:ascii="Calibri" w:eastAsia="Calibri" w:hAnsi="Calibri" w:cs="Calibri"/>
          <w:color w:val="00000A"/>
          <w:sz w:val="22"/>
          <w:shd w:val="clear" w:color="auto" w:fill="FFFFFF"/>
        </w:rPr>
      </w:pPr>
    </w:p>
    <w:p w14:paraId="5E08C3A8" w14:textId="7868E28B" w:rsidR="00D37E9A" w:rsidRDefault="00D37E9A">
      <w:pPr>
        <w:widowControl/>
        <w:suppressAutoHyphens w:val="0"/>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br w:type="page"/>
      </w:r>
    </w:p>
    <w:p w14:paraId="6AC7F836" w14:textId="77777777" w:rsidR="00606BB6" w:rsidRDefault="00606BB6">
      <w:pPr>
        <w:spacing w:line="240" w:lineRule="exact"/>
        <w:rPr>
          <w:rFonts w:ascii="Calibri" w:eastAsia="Calibri" w:hAnsi="Calibri" w:cs="Calibri"/>
          <w:color w:val="00000A"/>
          <w:sz w:val="22"/>
          <w:shd w:val="clear" w:color="auto" w:fill="FFFFFF"/>
        </w:rPr>
      </w:pPr>
    </w:p>
    <w:p w14:paraId="2EC3E6F2" w14:textId="77777777" w:rsidR="00606BB6" w:rsidRDefault="00606BB6">
      <w:pPr>
        <w:spacing w:line="240" w:lineRule="exact"/>
        <w:rPr>
          <w:rFonts w:ascii="Calibri" w:eastAsia="Calibri" w:hAnsi="Calibri" w:cs="Calibri"/>
          <w:color w:val="00000A"/>
          <w:sz w:val="22"/>
          <w:shd w:val="clear" w:color="auto" w:fill="FFFFFF"/>
        </w:rPr>
      </w:pPr>
    </w:p>
    <w:tbl>
      <w:tblPr>
        <w:tblW w:w="986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4" w:type="dxa"/>
          <w:right w:w="110" w:type="dxa"/>
        </w:tblCellMar>
        <w:tblLook w:val="0000" w:firstRow="0" w:lastRow="0" w:firstColumn="0" w:lastColumn="0" w:noHBand="0" w:noVBand="0"/>
      </w:tblPr>
      <w:tblGrid>
        <w:gridCol w:w="9869"/>
      </w:tblGrid>
      <w:tr w:rsidR="00606BB6" w14:paraId="7E7F5FDC" w14:textId="77777777">
        <w:trPr>
          <w:trHeight w:val="648"/>
        </w:trPr>
        <w:tc>
          <w:tcPr>
            <w:tcW w:w="9869" w:type="dxa"/>
            <w:tcBorders>
              <w:top w:val="single" w:sz="4" w:space="0" w:color="00000A"/>
              <w:left w:val="single" w:sz="4" w:space="0" w:color="00000A"/>
              <w:bottom w:val="single" w:sz="4" w:space="0" w:color="00000A"/>
              <w:right w:val="single" w:sz="4" w:space="0" w:color="00000A"/>
            </w:tcBorders>
            <w:shd w:val="clear" w:color="000000" w:fill="FFFFFF"/>
            <w:tcMar>
              <w:left w:w="104" w:type="dxa"/>
            </w:tcMar>
          </w:tcPr>
          <w:p w14:paraId="2C7F8B3C" w14:textId="77777777" w:rsidR="00606BB6" w:rsidRDefault="00606BB6">
            <w:pPr>
              <w:spacing w:line="240" w:lineRule="exact"/>
              <w:jc w:val="center"/>
              <w:rPr>
                <w:rFonts w:ascii="Calibri" w:eastAsia="Calibri" w:hAnsi="Calibri" w:cs="Calibri"/>
                <w:color w:val="00000A"/>
                <w:sz w:val="22"/>
                <w:shd w:val="clear" w:color="auto" w:fill="FFFFFF"/>
              </w:rPr>
            </w:pPr>
          </w:p>
          <w:p w14:paraId="340D54EA" w14:textId="77777777" w:rsidR="00606BB6" w:rsidRDefault="005E7309">
            <w:pPr>
              <w:spacing w:line="240" w:lineRule="exact"/>
              <w:jc w:val="center"/>
              <w:rPr>
                <w:rFonts w:ascii="Calibri" w:eastAsia="Calibri" w:hAnsi="Calibri" w:cs="Calibri"/>
                <w:color w:val="00000A"/>
                <w:shd w:val="clear" w:color="auto" w:fill="FFFFFF"/>
              </w:rPr>
            </w:pPr>
            <w:r>
              <w:rPr>
                <w:rFonts w:ascii="Calibri" w:eastAsia="Calibri" w:hAnsi="Calibri" w:cs="Calibri"/>
                <w:b/>
                <w:color w:val="00000A"/>
                <w:shd w:val="clear" w:color="auto" w:fill="FFFFFF"/>
              </w:rPr>
              <w:t>COMPETENZE OUTCOME</w:t>
            </w:r>
          </w:p>
        </w:tc>
      </w:tr>
    </w:tbl>
    <w:p w14:paraId="778D665E" w14:textId="77777777" w:rsidR="00606BB6" w:rsidRDefault="00606BB6">
      <w:pPr>
        <w:spacing w:line="240" w:lineRule="exact"/>
        <w:rPr>
          <w:rFonts w:ascii="Calibri" w:eastAsia="Calibri" w:hAnsi="Calibri" w:cs="Calibri"/>
          <w:color w:val="00000A"/>
          <w:sz w:val="22"/>
          <w:shd w:val="clear" w:color="auto" w:fill="FFFFFF"/>
        </w:rPr>
      </w:pPr>
    </w:p>
    <w:p w14:paraId="414FC576" w14:textId="45F0EDAF" w:rsidR="005B0D08" w:rsidRDefault="005B0D08">
      <w:pPr>
        <w:spacing w:line="240" w:lineRule="exact"/>
        <w:jc w:val="center"/>
        <w:rPr>
          <w:rFonts w:ascii="Calibri" w:eastAsia="Calibri" w:hAnsi="Calibri" w:cs="Calibri"/>
          <w:b/>
          <w:color w:val="00000A"/>
          <w:shd w:val="clear" w:color="auto" w:fill="FFFF00"/>
        </w:rPr>
      </w:pPr>
      <w:r>
        <w:rPr>
          <w:rFonts w:ascii="Calibri" w:eastAsia="Calibri" w:hAnsi="Calibri" w:cs="Calibri"/>
          <w:b/>
          <w:color w:val="00000A"/>
          <w:shd w:val="clear" w:color="auto" w:fill="FFFF00"/>
        </w:rPr>
        <w:t>Generalità del percorso di tirocinio</w:t>
      </w:r>
    </w:p>
    <w:p w14:paraId="25A95A3C" w14:textId="77777777" w:rsidR="00213F98" w:rsidRDefault="00213F98" w:rsidP="00213F98">
      <w:pPr>
        <w:spacing w:line="240" w:lineRule="exact"/>
        <w:jc w:val="both"/>
        <w:rPr>
          <w:rFonts w:ascii="Calibri" w:eastAsia="Calibri" w:hAnsi="Calibri" w:cs="Calibri"/>
          <w:b/>
          <w:color w:val="00000A"/>
          <w:shd w:val="clear" w:color="auto" w:fill="FFFF00"/>
        </w:rPr>
      </w:pPr>
    </w:p>
    <w:p w14:paraId="2C5727F2" w14:textId="342AC360" w:rsidR="005B0D08" w:rsidRDefault="00213F98" w:rsidP="00213F98">
      <w:pPr>
        <w:jc w:val="both"/>
        <w:rPr>
          <w:rFonts w:asciiTheme="minorHAnsi" w:hAnsiTheme="minorHAnsi"/>
        </w:rPr>
      </w:pPr>
      <w:r w:rsidRPr="00213F98">
        <w:rPr>
          <w:rFonts w:asciiTheme="minorHAnsi" w:hAnsiTheme="minorHAnsi"/>
        </w:rPr>
        <w:t xml:space="preserve">L’obiettivo generale del tirocinio nel </w:t>
      </w:r>
      <w:r>
        <w:rPr>
          <w:rFonts w:asciiTheme="minorHAnsi" w:hAnsiTheme="minorHAnsi"/>
          <w:b/>
        </w:rPr>
        <w:t>Blocco O</w:t>
      </w:r>
      <w:r w:rsidRPr="00213F98">
        <w:rPr>
          <w:rFonts w:asciiTheme="minorHAnsi" w:hAnsiTheme="minorHAnsi"/>
          <w:b/>
        </w:rPr>
        <w:t>peratorio</w:t>
      </w:r>
      <w:r w:rsidRPr="00213F98">
        <w:rPr>
          <w:rFonts w:asciiTheme="minorHAnsi" w:hAnsiTheme="minorHAnsi"/>
        </w:rPr>
        <w:t xml:space="preserve"> è quello di permettere allo studente di acquisire conoscenze e competenze c</w:t>
      </w:r>
      <w:r>
        <w:rPr>
          <w:rFonts w:asciiTheme="minorHAnsi" w:hAnsiTheme="minorHAnsi"/>
        </w:rPr>
        <w:t>he riguardano il</w:t>
      </w:r>
      <w:r w:rsidRPr="00213F98">
        <w:rPr>
          <w:rFonts w:asciiTheme="minorHAnsi" w:hAnsiTheme="minorHAnsi"/>
        </w:rPr>
        <w:t xml:space="preserve"> percorso assistenziale</w:t>
      </w:r>
      <w:r>
        <w:rPr>
          <w:rFonts w:asciiTheme="minorHAnsi" w:hAnsiTheme="minorHAnsi"/>
        </w:rPr>
        <w:t xml:space="preserve"> (PDTA)</w:t>
      </w:r>
      <w:r w:rsidRPr="00213F98">
        <w:rPr>
          <w:rFonts w:asciiTheme="minorHAnsi" w:hAnsiTheme="minorHAnsi"/>
        </w:rPr>
        <w:t xml:space="preserve"> del paziente con problema di salute chirurgico</w:t>
      </w:r>
      <w:r>
        <w:rPr>
          <w:rFonts w:asciiTheme="minorHAnsi" w:hAnsiTheme="minorHAnsi"/>
        </w:rPr>
        <w:t>. Tale momento si può suddividere essenzialmente in tre momenti fondamentali:</w:t>
      </w:r>
    </w:p>
    <w:p w14:paraId="79C1D04A" w14:textId="77777777" w:rsidR="00213F98" w:rsidRDefault="00213F98" w:rsidP="00213F98">
      <w:pPr>
        <w:jc w:val="both"/>
        <w:rPr>
          <w:rFonts w:asciiTheme="minorHAnsi" w:hAnsiTheme="minorHAnsi"/>
        </w:rPr>
      </w:pPr>
    </w:p>
    <w:p w14:paraId="32BE7CA6" w14:textId="77777777" w:rsidR="00213F98" w:rsidRDefault="00213F98" w:rsidP="00213F98">
      <w:pPr>
        <w:pStyle w:val="Paragrafoelenco"/>
        <w:numPr>
          <w:ilvl w:val="0"/>
          <w:numId w:val="28"/>
        </w:numPr>
        <w:jc w:val="both"/>
        <w:rPr>
          <w:rFonts w:asciiTheme="minorHAnsi" w:hAnsiTheme="minorHAnsi"/>
        </w:rPr>
      </w:pPr>
      <w:r w:rsidRPr="00D3009D">
        <w:rPr>
          <w:rFonts w:asciiTheme="minorHAnsi" w:hAnsiTheme="minorHAnsi"/>
          <w:b/>
          <w:u w:val="single"/>
        </w:rPr>
        <w:t>Fase preoperatoria</w:t>
      </w:r>
      <w:r>
        <w:rPr>
          <w:rFonts w:asciiTheme="minorHAnsi" w:hAnsiTheme="minorHAnsi"/>
        </w:rPr>
        <w:t xml:space="preserve"> (preparazione all’intervento chirurgico): </w:t>
      </w:r>
    </w:p>
    <w:p w14:paraId="1CEC0ECB" w14:textId="77777777" w:rsidR="00213F98" w:rsidRDefault="00213F98" w:rsidP="00213F98">
      <w:pPr>
        <w:pStyle w:val="Paragrafoelenco"/>
        <w:numPr>
          <w:ilvl w:val="1"/>
          <w:numId w:val="28"/>
        </w:numPr>
        <w:jc w:val="both"/>
        <w:rPr>
          <w:rFonts w:asciiTheme="minorHAnsi" w:hAnsiTheme="minorHAnsi"/>
        </w:rPr>
      </w:pPr>
      <w:r>
        <w:rPr>
          <w:rFonts w:asciiTheme="minorHAnsi" w:hAnsiTheme="minorHAnsi"/>
        </w:rPr>
        <w:t>esami ematochimici, ECG, RX</w:t>
      </w:r>
      <w:r w:rsidRPr="00213F98">
        <w:rPr>
          <w:rFonts w:asciiTheme="minorHAnsi" w:hAnsiTheme="minorHAnsi"/>
        </w:rPr>
        <w:t xml:space="preserve"> torace, valutazione clinica (anestesiologica e chirurgica), informazione strutturata (preparazione fisica ), processo consenso informato anest</w:t>
      </w:r>
      <w:r>
        <w:rPr>
          <w:rFonts w:asciiTheme="minorHAnsi" w:hAnsiTheme="minorHAnsi"/>
        </w:rPr>
        <w:t>esiologico</w:t>
      </w:r>
      <w:r w:rsidRPr="00213F98">
        <w:rPr>
          <w:rFonts w:asciiTheme="minorHAnsi" w:hAnsiTheme="minorHAnsi"/>
        </w:rPr>
        <w:t xml:space="preserve"> e chir</w:t>
      </w:r>
      <w:r>
        <w:rPr>
          <w:rFonts w:asciiTheme="minorHAnsi" w:hAnsiTheme="minorHAnsi"/>
        </w:rPr>
        <w:t>urgico;</w:t>
      </w:r>
    </w:p>
    <w:p w14:paraId="1FF59E36" w14:textId="77777777" w:rsidR="00213F98" w:rsidRDefault="00213F98" w:rsidP="00213F98">
      <w:pPr>
        <w:pStyle w:val="Paragrafoelenco"/>
        <w:numPr>
          <w:ilvl w:val="1"/>
          <w:numId w:val="28"/>
        </w:numPr>
        <w:jc w:val="both"/>
        <w:rPr>
          <w:rFonts w:asciiTheme="minorHAnsi" w:hAnsiTheme="minorHAnsi"/>
        </w:rPr>
      </w:pPr>
      <w:r w:rsidRPr="00213F98">
        <w:rPr>
          <w:rFonts w:asciiTheme="minorHAnsi" w:hAnsiTheme="minorHAnsi"/>
        </w:rPr>
        <w:t>focus sulla fase 1 della check list preoperatoria: verifica della completezza della documentazione c</w:t>
      </w:r>
      <w:r>
        <w:rPr>
          <w:rFonts w:asciiTheme="minorHAnsi" w:hAnsiTheme="minorHAnsi"/>
        </w:rPr>
        <w:t>l</w:t>
      </w:r>
      <w:r w:rsidRPr="00213F98">
        <w:rPr>
          <w:rFonts w:asciiTheme="minorHAnsi" w:hAnsiTheme="minorHAnsi"/>
        </w:rPr>
        <w:t>inica</w:t>
      </w:r>
      <w:r>
        <w:rPr>
          <w:rFonts w:asciiTheme="minorHAnsi" w:hAnsiTheme="minorHAnsi"/>
        </w:rPr>
        <w:t>;</w:t>
      </w:r>
    </w:p>
    <w:p w14:paraId="3DE1BD38" w14:textId="5BEB0197" w:rsidR="00213F98" w:rsidRDefault="00213F98" w:rsidP="00213F98">
      <w:pPr>
        <w:pStyle w:val="Paragrafoelenco"/>
        <w:numPr>
          <w:ilvl w:val="1"/>
          <w:numId w:val="28"/>
        </w:numPr>
        <w:jc w:val="both"/>
        <w:rPr>
          <w:rFonts w:asciiTheme="minorHAnsi" w:hAnsiTheme="minorHAnsi"/>
        </w:rPr>
      </w:pPr>
      <w:r w:rsidRPr="00213F98">
        <w:rPr>
          <w:rFonts w:asciiTheme="minorHAnsi" w:hAnsiTheme="minorHAnsi"/>
        </w:rPr>
        <w:t xml:space="preserve">focus sulla scelta del setting assistenziale post operatorio: percorso day </w:t>
      </w:r>
      <w:proofErr w:type="spellStart"/>
      <w:r w:rsidRPr="00213F98">
        <w:rPr>
          <w:rFonts w:asciiTheme="minorHAnsi" w:hAnsiTheme="minorHAnsi"/>
        </w:rPr>
        <w:t>surgery</w:t>
      </w:r>
      <w:proofErr w:type="spellEnd"/>
      <w:r w:rsidRPr="00213F98">
        <w:rPr>
          <w:rFonts w:asciiTheme="minorHAnsi" w:hAnsiTheme="minorHAnsi"/>
        </w:rPr>
        <w:t>, percorso ordinario</w:t>
      </w:r>
      <w:r>
        <w:rPr>
          <w:rFonts w:asciiTheme="minorHAnsi" w:hAnsiTheme="minorHAnsi"/>
        </w:rPr>
        <w:t>;</w:t>
      </w:r>
    </w:p>
    <w:p w14:paraId="61A8E33B" w14:textId="466C17D2" w:rsidR="00213F98" w:rsidRDefault="00213F98" w:rsidP="00213F98">
      <w:pPr>
        <w:pStyle w:val="Paragrafoelenco"/>
        <w:numPr>
          <w:ilvl w:val="0"/>
          <w:numId w:val="28"/>
        </w:numPr>
        <w:jc w:val="both"/>
        <w:rPr>
          <w:rFonts w:asciiTheme="minorHAnsi" w:hAnsiTheme="minorHAnsi"/>
        </w:rPr>
      </w:pPr>
      <w:r w:rsidRPr="00D3009D">
        <w:rPr>
          <w:rFonts w:asciiTheme="minorHAnsi" w:hAnsiTheme="minorHAnsi"/>
          <w:b/>
          <w:u w:val="single"/>
        </w:rPr>
        <w:t>Fase intraoperatoria</w:t>
      </w:r>
      <w:r>
        <w:rPr>
          <w:rFonts w:asciiTheme="minorHAnsi" w:hAnsiTheme="minorHAnsi"/>
        </w:rPr>
        <w:t xml:space="preserve"> (conduzione dell’intervento chirurgico):</w:t>
      </w:r>
    </w:p>
    <w:p w14:paraId="67BFFBE9" w14:textId="739A0AED" w:rsidR="00D3009D" w:rsidRPr="00D3009D" w:rsidRDefault="00D3009D" w:rsidP="00D3009D">
      <w:pPr>
        <w:pStyle w:val="Paragrafoelenco"/>
        <w:numPr>
          <w:ilvl w:val="1"/>
          <w:numId w:val="28"/>
        </w:numPr>
        <w:jc w:val="both"/>
        <w:rPr>
          <w:rFonts w:asciiTheme="minorHAnsi" w:hAnsiTheme="minorHAnsi"/>
        </w:rPr>
      </w:pPr>
      <w:r w:rsidRPr="00D3009D">
        <w:rPr>
          <w:rFonts w:asciiTheme="minorHAnsi" w:hAnsiTheme="minorHAnsi"/>
        </w:rPr>
        <w:t>accoglienza in blocco operatorio</w:t>
      </w:r>
      <w:r>
        <w:rPr>
          <w:rFonts w:asciiTheme="minorHAnsi" w:hAnsiTheme="minorHAnsi"/>
        </w:rPr>
        <w:t>;</w:t>
      </w:r>
    </w:p>
    <w:p w14:paraId="4B300B3C" w14:textId="5329A770" w:rsidR="00D3009D" w:rsidRPr="00D3009D" w:rsidRDefault="00D3009D" w:rsidP="00D3009D">
      <w:pPr>
        <w:pStyle w:val="Paragrafoelenco"/>
        <w:numPr>
          <w:ilvl w:val="1"/>
          <w:numId w:val="28"/>
        </w:numPr>
        <w:jc w:val="both"/>
        <w:rPr>
          <w:rFonts w:asciiTheme="minorHAnsi" w:hAnsiTheme="minorHAnsi"/>
        </w:rPr>
      </w:pPr>
      <w:r w:rsidRPr="00D3009D">
        <w:rPr>
          <w:rFonts w:asciiTheme="minorHAnsi" w:hAnsiTheme="minorHAnsi"/>
        </w:rPr>
        <w:t>fo</w:t>
      </w:r>
      <w:r>
        <w:rPr>
          <w:rFonts w:asciiTheme="minorHAnsi" w:hAnsiTheme="minorHAnsi"/>
        </w:rPr>
        <w:t>cus su check list sicurezza ministeriale;</w:t>
      </w:r>
    </w:p>
    <w:p w14:paraId="0D2BE4BA" w14:textId="000957A5" w:rsidR="00D3009D" w:rsidRPr="00D3009D" w:rsidRDefault="00D3009D" w:rsidP="00D3009D">
      <w:pPr>
        <w:pStyle w:val="Paragrafoelenco"/>
        <w:numPr>
          <w:ilvl w:val="1"/>
          <w:numId w:val="28"/>
        </w:numPr>
        <w:jc w:val="both"/>
        <w:rPr>
          <w:rFonts w:asciiTheme="minorHAnsi" w:hAnsiTheme="minorHAnsi"/>
        </w:rPr>
      </w:pPr>
      <w:r w:rsidRPr="00D3009D">
        <w:rPr>
          <w:rFonts w:asciiTheme="minorHAnsi" w:hAnsiTheme="minorHAnsi"/>
        </w:rPr>
        <w:t>preparazione psicologica e fisica con focus su modalità relazionali per prevenire o controllare l'ansia</w:t>
      </w:r>
      <w:r>
        <w:rPr>
          <w:rFonts w:asciiTheme="minorHAnsi" w:hAnsiTheme="minorHAnsi"/>
        </w:rPr>
        <w:t>;</w:t>
      </w:r>
    </w:p>
    <w:p w14:paraId="67F26492" w14:textId="01741443" w:rsidR="00D3009D" w:rsidRPr="00D3009D" w:rsidRDefault="00D3009D" w:rsidP="00D3009D">
      <w:pPr>
        <w:pStyle w:val="Paragrafoelenco"/>
        <w:numPr>
          <w:ilvl w:val="1"/>
          <w:numId w:val="28"/>
        </w:numPr>
        <w:jc w:val="both"/>
        <w:rPr>
          <w:rFonts w:asciiTheme="minorHAnsi" w:hAnsiTheme="minorHAnsi"/>
        </w:rPr>
      </w:pPr>
      <w:r w:rsidRPr="00D3009D">
        <w:rPr>
          <w:rFonts w:asciiTheme="minorHAnsi" w:hAnsiTheme="minorHAnsi"/>
        </w:rPr>
        <w:t xml:space="preserve">focus su </w:t>
      </w:r>
      <w:proofErr w:type="spellStart"/>
      <w:r w:rsidRPr="00D3009D">
        <w:rPr>
          <w:rFonts w:asciiTheme="minorHAnsi" w:hAnsiTheme="minorHAnsi"/>
        </w:rPr>
        <w:t>antibioticoprofilassi</w:t>
      </w:r>
      <w:proofErr w:type="spellEnd"/>
      <w:r>
        <w:rPr>
          <w:rFonts w:asciiTheme="minorHAnsi" w:hAnsiTheme="minorHAnsi"/>
        </w:rPr>
        <w:t>;</w:t>
      </w:r>
    </w:p>
    <w:p w14:paraId="59092D4C" w14:textId="5D39EE1C" w:rsidR="00D3009D" w:rsidRPr="00D3009D" w:rsidRDefault="00D3009D" w:rsidP="00D3009D">
      <w:pPr>
        <w:pStyle w:val="Paragrafoelenco"/>
        <w:numPr>
          <w:ilvl w:val="1"/>
          <w:numId w:val="28"/>
        </w:numPr>
        <w:jc w:val="both"/>
        <w:rPr>
          <w:rFonts w:asciiTheme="minorHAnsi" w:hAnsiTheme="minorHAnsi"/>
        </w:rPr>
      </w:pPr>
      <w:r w:rsidRPr="00D3009D">
        <w:rPr>
          <w:rFonts w:asciiTheme="minorHAnsi" w:hAnsiTheme="minorHAnsi"/>
        </w:rPr>
        <w:t>metodiche anestesiologiche</w:t>
      </w:r>
      <w:r>
        <w:rPr>
          <w:rFonts w:asciiTheme="minorHAnsi" w:hAnsiTheme="minorHAnsi"/>
        </w:rPr>
        <w:t>;</w:t>
      </w:r>
    </w:p>
    <w:p w14:paraId="501BAAE7" w14:textId="3AC163EE" w:rsidR="00D3009D" w:rsidRPr="00D3009D" w:rsidRDefault="00D3009D" w:rsidP="00D3009D">
      <w:pPr>
        <w:pStyle w:val="Paragrafoelenco"/>
        <w:numPr>
          <w:ilvl w:val="1"/>
          <w:numId w:val="28"/>
        </w:numPr>
        <w:jc w:val="both"/>
        <w:rPr>
          <w:rFonts w:asciiTheme="minorHAnsi" w:hAnsiTheme="minorHAnsi"/>
        </w:rPr>
      </w:pPr>
      <w:r w:rsidRPr="00D3009D">
        <w:rPr>
          <w:rFonts w:asciiTheme="minorHAnsi" w:hAnsiTheme="minorHAnsi"/>
        </w:rPr>
        <w:t>approc</w:t>
      </w:r>
      <w:r>
        <w:rPr>
          <w:rFonts w:asciiTheme="minorHAnsi" w:hAnsiTheme="minorHAnsi"/>
        </w:rPr>
        <w:t>ci chirurgici (laparotomico – open; laparoscopico; endoscopico</w:t>
      </w:r>
      <w:r w:rsidRPr="00D3009D">
        <w:rPr>
          <w:rFonts w:asciiTheme="minorHAnsi" w:hAnsiTheme="minorHAnsi"/>
        </w:rPr>
        <w:t>)</w:t>
      </w:r>
      <w:r>
        <w:rPr>
          <w:rFonts w:asciiTheme="minorHAnsi" w:hAnsiTheme="minorHAnsi"/>
        </w:rPr>
        <w:t>;</w:t>
      </w:r>
    </w:p>
    <w:p w14:paraId="50784824" w14:textId="2823759B" w:rsidR="00D3009D" w:rsidRPr="00D3009D" w:rsidRDefault="00D3009D" w:rsidP="00D3009D">
      <w:pPr>
        <w:pStyle w:val="Paragrafoelenco"/>
        <w:numPr>
          <w:ilvl w:val="1"/>
          <w:numId w:val="28"/>
        </w:numPr>
        <w:jc w:val="both"/>
        <w:rPr>
          <w:rFonts w:asciiTheme="minorHAnsi" w:hAnsiTheme="minorHAnsi"/>
        </w:rPr>
      </w:pPr>
      <w:r w:rsidRPr="00D3009D">
        <w:rPr>
          <w:rFonts w:asciiTheme="minorHAnsi" w:hAnsiTheme="minorHAnsi"/>
        </w:rPr>
        <w:t>assistenza intraoperatoria</w:t>
      </w:r>
      <w:r>
        <w:rPr>
          <w:rFonts w:asciiTheme="minorHAnsi" w:hAnsiTheme="minorHAnsi"/>
        </w:rPr>
        <w:t>;</w:t>
      </w:r>
    </w:p>
    <w:p w14:paraId="31748052" w14:textId="40F66D95" w:rsidR="00D3009D" w:rsidRPr="00D3009D" w:rsidRDefault="00D3009D" w:rsidP="00D3009D">
      <w:pPr>
        <w:pStyle w:val="Paragrafoelenco"/>
        <w:numPr>
          <w:ilvl w:val="1"/>
          <w:numId w:val="28"/>
        </w:numPr>
        <w:jc w:val="both"/>
        <w:rPr>
          <w:rFonts w:asciiTheme="minorHAnsi" w:hAnsiTheme="minorHAnsi"/>
        </w:rPr>
      </w:pPr>
      <w:r w:rsidRPr="00D3009D">
        <w:rPr>
          <w:rFonts w:asciiTheme="minorHAnsi" w:hAnsiTheme="minorHAnsi"/>
        </w:rPr>
        <w:t>prevenzione dell'ipotermia</w:t>
      </w:r>
      <w:r>
        <w:rPr>
          <w:rFonts w:asciiTheme="minorHAnsi" w:hAnsiTheme="minorHAnsi"/>
        </w:rPr>
        <w:t>;</w:t>
      </w:r>
    </w:p>
    <w:p w14:paraId="5D6B8B33" w14:textId="48D6CC70" w:rsidR="00D3009D" w:rsidRPr="00D3009D" w:rsidRDefault="00D3009D" w:rsidP="00D3009D">
      <w:pPr>
        <w:pStyle w:val="Paragrafoelenco"/>
        <w:numPr>
          <w:ilvl w:val="1"/>
          <w:numId w:val="28"/>
        </w:numPr>
        <w:jc w:val="both"/>
        <w:rPr>
          <w:rFonts w:asciiTheme="minorHAnsi" w:hAnsiTheme="minorHAnsi"/>
        </w:rPr>
      </w:pPr>
      <w:r w:rsidRPr="00D3009D">
        <w:rPr>
          <w:rFonts w:asciiTheme="minorHAnsi" w:hAnsiTheme="minorHAnsi"/>
        </w:rPr>
        <w:t>vestizione chirurgica e lavaggio antisettico delle mani</w:t>
      </w:r>
      <w:r>
        <w:rPr>
          <w:rFonts w:asciiTheme="minorHAnsi" w:hAnsiTheme="minorHAnsi"/>
        </w:rPr>
        <w:t>;</w:t>
      </w:r>
    </w:p>
    <w:p w14:paraId="3BDAB7EB" w14:textId="54780F9C" w:rsidR="00213F98" w:rsidRDefault="00D3009D" w:rsidP="00D3009D">
      <w:pPr>
        <w:pStyle w:val="Paragrafoelenco"/>
        <w:numPr>
          <w:ilvl w:val="1"/>
          <w:numId w:val="28"/>
        </w:numPr>
        <w:jc w:val="both"/>
        <w:rPr>
          <w:rFonts w:asciiTheme="minorHAnsi" w:hAnsiTheme="minorHAnsi"/>
        </w:rPr>
      </w:pPr>
      <w:r w:rsidRPr="00D3009D">
        <w:rPr>
          <w:rFonts w:asciiTheme="minorHAnsi" w:hAnsiTheme="minorHAnsi"/>
        </w:rPr>
        <w:t>mantenimento della sterilità</w:t>
      </w:r>
      <w:r>
        <w:rPr>
          <w:rFonts w:asciiTheme="minorHAnsi" w:hAnsiTheme="minorHAnsi"/>
        </w:rPr>
        <w:t>;</w:t>
      </w:r>
    </w:p>
    <w:p w14:paraId="52CC2B0D" w14:textId="77777777" w:rsidR="00D3009D" w:rsidRDefault="00D3009D" w:rsidP="00D3009D">
      <w:pPr>
        <w:pStyle w:val="Paragrafoelenco"/>
        <w:numPr>
          <w:ilvl w:val="0"/>
          <w:numId w:val="28"/>
        </w:numPr>
        <w:jc w:val="both"/>
        <w:rPr>
          <w:rFonts w:ascii="Verdana" w:hAnsi="Verdana"/>
          <w:color w:val="201F1E"/>
          <w:sz w:val="20"/>
          <w:szCs w:val="20"/>
          <w:shd w:val="clear" w:color="auto" w:fill="FFFFFF"/>
        </w:rPr>
      </w:pPr>
      <w:r w:rsidRPr="00D3009D">
        <w:rPr>
          <w:rFonts w:ascii="Verdana" w:hAnsi="Verdana"/>
          <w:b/>
          <w:color w:val="201F1E"/>
          <w:sz w:val="20"/>
          <w:szCs w:val="20"/>
          <w:u w:val="single"/>
          <w:shd w:val="clear" w:color="auto" w:fill="FFFFFF"/>
        </w:rPr>
        <w:t>Fase post operatoria</w:t>
      </w:r>
      <w:r>
        <w:rPr>
          <w:rFonts w:ascii="Verdana" w:hAnsi="Verdana"/>
          <w:b/>
          <w:color w:val="201F1E"/>
          <w:sz w:val="20"/>
          <w:szCs w:val="20"/>
          <w:shd w:val="clear" w:color="auto" w:fill="FFFFFF"/>
        </w:rPr>
        <w:t xml:space="preserve"> </w:t>
      </w:r>
      <w:r w:rsidRPr="00D3009D">
        <w:rPr>
          <w:rFonts w:ascii="Verdana" w:hAnsi="Verdana"/>
          <w:color w:val="201F1E"/>
          <w:sz w:val="20"/>
          <w:szCs w:val="20"/>
          <w:shd w:val="clear" w:color="auto" w:fill="FFFFFF"/>
        </w:rPr>
        <w:t>(garantire il recupero postoperatorio e dimettere il paziente in sicurezza</w:t>
      </w:r>
      <w:r>
        <w:rPr>
          <w:rFonts w:ascii="Verdana" w:hAnsi="Verdana"/>
          <w:color w:val="201F1E"/>
          <w:sz w:val="20"/>
          <w:szCs w:val="20"/>
          <w:shd w:val="clear" w:color="auto" w:fill="FFFFFF"/>
        </w:rPr>
        <w:t xml:space="preserve">): </w:t>
      </w:r>
    </w:p>
    <w:p w14:paraId="6C47AC21" w14:textId="77777777" w:rsidR="00D3009D" w:rsidRDefault="00D3009D" w:rsidP="00D3009D">
      <w:pPr>
        <w:pStyle w:val="Paragrafoelenco"/>
        <w:numPr>
          <w:ilvl w:val="1"/>
          <w:numId w:val="28"/>
        </w:numPr>
        <w:jc w:val="both"/>
        <w:rPr>
          <w:rFonts w:ascii="Verdana" w:hAnsi="Verdana"/>
          <w:color w:val="201F1E"/>
          <w:sz w:val="20"/>
          <w:szCs w:val="20"/>
          <w:shd w:val="clear" w:color="auto" w:fill="FFFFFF"/>
          <w:lang w:val="en-US"/>
        </w:rPr>
      </w:pPr>
      <w:r w:rsidRPr="00D3009D">
        <w:rPr>
          <w:rFonts w:ascii="Verdana" w:hAnsi="Verdana"/>
          <w:color w:val="201F1E"/>
          <w:sz w:val="20"/>
          <w:szCs w:val="20"/>
          <w:shd w:val="clear" w:color="auto" w:fill="FFFFFF"/>
          <w:lang w:val="en-US"/>
        </w:rPr>
        <w:t xml:space="preserve">focus </w:t>
      </w:r>
      <w:proofErr w:type="spellStart"/>
      <w:r w:rsidRPr="00D3009D">
        <w:rPr>
          <w:rFonts w:ascii="Verdana" w:hAnsi="Verdana"/>
          <w:color w:val="201F1E"/>
          <w:sz w:val="20"/>
          <w:szCs w:val="20"/>
          <w:shd w:val="clear" w:color="auto" w:fill="FFFFFF"/>
          <w:lang w:val="en-US"/>
        </w:rPr>
        <w:t>su</w:t>
      </w:r>
      <w:proofErr w:type="spellEnd"/>
      <w:r w:rsidRPr="00D3009D">
        <w:rPr>
          <w:rFonts w:ascii="Verdana" w:hAnsi="Verdana"/>
          <w:color w:val="201F1E"/>
          <w:sz w:val="20"/>
          <w:szCs w:val="20"/>
          <w:shd w:val="clear" w:color="auto" w:fill="FFFFFF"/>
          <w:lang w:val="en-US"/>
        </w:rPr>
        <w:t xml:space="preserve"> </w:t>
      </w:r>
      <w:proofErr w:type="spellStart"/>
      <w:r w:rsidRPr="00D3009D">
        <w:rPr>
          <w:rFonts w:ascii="Verdana" w:hAnsi="Verdana"/>
          <w:color w:val="201F1E"/>
          <w:sz w:val="20"/>
          <w:szCs w:val="20"/>
          <w:shd w:val="clear" w:color="auto" w:fill="FFFFFF"/>
          <w:lang w:val="en-US"/>
        </w:rPr>
        <w:t>fase</w:t>
      </w:r>
      <w:proofErr w:type="spellEnd"/>
      <w:r w:rsidRPr="00D3009D">
        <w:rPr>
          <w:rFonts w:ascii="Verdana" w:hAnsi="Verdana"/>
          <w:color w:val="201F1E"/>
          <w:sz w:val="20"/>
          <w:szCs w:val="20"/>
          <w:shd w:val="clear" w:color="auto" w:fill="FFFFFF"/>
          <w:lang w:val="en-US"/>
        </w:rPr>
        <w:t xml:space="preserve"> sign out check list ministeriale;</w:t>
      </w:r>
    </w:p>
    <w:p w14:paraId="2CB72AA0" w14:textId="7A5F54DD" w:rsidR="00D3009D" w:rsidRDefault="00D3009D" w:rsidP="00D3009D">
      <w:pPr>
        <w:pStyle w:val="Paragrafoelenco"/>
        <w:numPr>
          <w:ilvl w:val="1"/>
          <w:numId w:val="28"/>
        </w:numPr>
        <w:jc w:val="both"/>
        <w:rPr>
          <w:rFonts w:ascii="Verdana" w:hAnsi="Verdana"/>
          <w:color w:val="201F1E"/>
          <w:sz w:val="20"/>
          <w:szCs w:val="20"/>
          <w:shd w:val="clear" w:color="auto" w:fill="FFFFFF"/>
        </w:rPr>
      </w:pPr>
      <w:r w:rsidRPr="00D3009D">
        <w:rPr>
          <w:rFonts w:ascii="Verdana" w:hAnsi="Verdana"/>
          <w:color w:val="201F1E"/>
          <w:sz w:val="20"/>
          <w:szCs w:val="20"/>
          <w:shd w:val="clear" w:color="auto" w:fill="FFFFFF"/>
        </w:rPr>
        <w:t xml:space="preserve">scelta del setting post operatorio: osservazione breve, osservazione in </w:t>
      </w:r>
      <w:proofErr w:type="spellStart"/>
      <w:r w:rsidRPr="00D3009D">
        <w:rPr>
          <w:rFonts w:ascii="Verdana" w:hAnsi="Verdana"/>
          <w:color w:val="201F1E"/>
          <w:sz w:val="20"/>
          <w:szCs w:val="20"/>
          <w:shd w:val="clear" w:color="auto" w:fill="FFFFFF"/>
        </w:rPr>
        <w:t>R</w:t>
      </w:r>
      <w:r w:rsidR="005F1800">
        <w:rPr>
          <w:rFonts w:ascii="Verdana" w:hAnsi="Verdana"/>
          <w:color w:val="201F1E"/>
          <w:sz w:val="20"/>
          <w:szCs w:val="20"/>
          <w:shd w:val="clear" w:color="auto" w:fill="FFFFFF"/>
        </w:rPr>
        <w:t>e</w:t>
      </w:r>
      <w:r>
        <w:rPr>
          <w:rFonts w:ascii="Verdana" w:hAnsi="Verdana"/>
          <w:color w:val="201F1E"/>
          <w:sz w:val="20"/>
          <w:szCs w:val="20"/>
          <w:shd w:val="clear" w:color="auto" w:fill="FFFFFF"/>
        </w:rPr>
        <w:t>covery</w:t>
      </w:r>
      <w:proofErr w:type="spellEnd"/>
      <w:r>
        <w:rPr>
          <w:rFonts w:ascii="Verdana" w:hAnsi="Verdana"/>
          <w:color w:val="201F1E"/>
          <w:sz w:val="20"/>
          <w:szCs w:val="20"/>
          <w:shd w:val="clear" w:color="auto" w:fill="FFFFFF"/>
        </w:rPr>
        <w:t xml:space="preserve"> </w:t>
      </w:r>
      <w:r w:rsidRPr="00D3009D">
        <w:rPr>
          <w:rFonts w:ascii="Verdana" w:hAnsi="Verdana"/>
          <w:color w:val="201F1E"/>
          <w:sz w:val="20"/>
          <w:szCs w:val="20"/>
          <w:shd w:val="clear" w:color="auto" w:fill="FFFFFF"/>
        </w:rPr>
        <w:t>R</w:t>
      </w:r>
      <w:r>
        <w:rPr>
          <w:rFonts w:ascii="Verdana" w:hAnsi="Verdana"/>
          <w:color w:val="201F1E"/>
          <w:sz w:val="20"/>
          <w:szCs w:val="20"/>
          <w:shd w:val="clear" w:color="auto" w:fill="FFFFFF"/>
        </w:rPr>
        <w:t>oom (RR)</w:t>
      </w:r>
      <w:r w:rsidRPr="00D3009D">
        <w:rPr>
          <w:rFonts w:ascii="Verdana" w:hAnsi="Verdana"/>
          <w:color w:val="201F1E"/>
          <w:sz w:val="20"/>
          <w:szCs w:val="20"/>
          <w:shd w:val="clear" w:color="auto" w:fill="FFFFFF"/>
        </w:rPr>
        <w:t>, degenza in UTI, dimissione in reparto</w:t>
      </w:r>
      <w:r>
        <w:rPr>
          <w:rFonts w:ascii="Verdana" w:hAnsi="Verdana"/>
          <w:color w:val="201F1E"/>
          <w:sz w:val="20"/>
          <w:szCs w:val="20"/>
          <w:shd w:val="clear" w:color="auto" w:fill="FFFFFF"/>
        </w:rPr>
        <w:t>;</w:t>
      </w:r>
    </w:p>
    <w:p w14:paraId="5EB2427C" w14:textId="77777777" w:rsidR="00D3009D" w:rsidRDefault="00D3009D" w:rsidP="00D3009D">
      <w:pPr>
        <w:pStyle w:val="Paragrafoelenco"/>
        <w:numPr>
          <w:ilvl w:val="1"/>
          <w:numId w:val="28"/>
        </w:numPr>
        <w:jc w:val="both"/>
        <w:rPr>
          <w:rFonts w:ascii="Verdana" w:hAnsi="Verdana"/>
          <w:color w:val="201F1E"/>
          <w:sz w:val="20"/>
          <w:szCs w:val="20"/>
          <w:shd w:val="clear" w:color="auto" w:fill="FFFFFF"/>
        </w:rPr>
      </w:pPr>
      <w:r w:rsidRPr="00D3009D">
        <w:rPr>
          <w:rFonts w:ascii="Verdana" w:hAnsi="Verdana"/>
          <w:color w:val="201F1E"/>
          <w:sz w:val="20"/>
          <w:szCs w:val="20"/>
          <w:shd w:val="clear" w:color="auto" w:fill="FFFFFF"/>
        </w:rPr>
        <w:t>assistenza in sala risveglio</w:t>
      </w:r>
    </w:p>
    <w:p w14:paraId="736DC052" w14:textId="6E0A2460" w:rsidR="00D3009D" w:rsidRPr="00D3009D" w:rsidRDefault="00D3009D" w:rsidP="00D3009D">
      <w:pPr>
        <w:pStyle w:val="Paragrafoelenco"/>
        <w:numPr>
          <w:ilvl w:val="1"/>
          <w:numId w:val="28"/>
        </w:numPr>
        <w:jc w:val="both"/>
        <w:rPr>
          <w:rFonts w:ascii="Verdana" w:hAnsi="Verdana"/>
          <w:color w:val="201F1E"/>
          <w:sz w:val="20"/>
          <w:szCs w:val="20"/>
          <w:shd w:val="clear" w:color="auto" w:fill="FFFFFF"/>
        </w:rPr>
      </w:pPr>
      <w:r w:rsidRPr="00D3009D">
        <w:rPr>
          <w:rFonts w:ascii="Verdana" w:hAnsi="Verdana"/>
          <w:color w:val="201F1E"/>
          <w:sz w:val="20"/>
          <w:szCs w:val="20"/>
          <w:shd w:val="clear" w:color="auto" w:fill="FFFFFF"/>
        </w:rPr>
        <w:t>focus su monitoraggio, analgesia, recupero delle funzioni vitali (Aldrete etc...),</w:t>
      </w:r>
      <w:r>
        <w:rPr>
          <w:rFonts w:ascii="Verdana" w:hAnsi="Verdana"/>
          <w:color w:val="201F1E"/>
          <w:sz w:val="20"/>
          <w:szCs w:val="20"/>
          <w:shd w:val="clear" w:color="auto" w:fill="FFFFFF"/>
        </w:rPr>
        <w:t xml:space="preserve"> recupero del bocco motorio</w:t>
      </w:r>
      <w:r w:rsidRPr="00D3009D">
        <w:rPr>
          <w:rFonts w:ascii="Verdana" w:hAnsi="Verdana"/>
          <w:color w:val="201F1E"/>
          <w:sz w:val="20"/>
          <w:szCs w:val="20"/>
          <w:shd w:val="clear" w:color="auto" w:fill="FFFFFF"/>
        </w:rPr>
        <w:t>.</w:t>
      </w:r>
    </w:p>
    <w:p w14:paraId="26A42DDB" w14:textId="77777777" w:rsidR="005B0D08" w:rsidRDefault="005B0D08">
      <w:pPr>
        <w:spacing w:line="240" w:lineRule="exact"/>
        <w:jc w:val="center"/>
        <w:rPr>
          <w:rFonts w:ascii="Calibri" w:eastAsia="Calibri" w:hAnsi="Calibri" w:cs="Calibri"/>
          <w:b/>
          <w:color w:val="00000A"/>
          <w:shd w:val="clear" w:color="auto" w:fill="FFFF00"/>
        </w:rPr>
      </w:pPr>
    </w:p>
    <w:p w14:paraId="087B3263" w14:textId="77777777" w:rsidR="00D3009D" w:rsidRDefault="00D3009D" w:rsidP="00D3009D">
      <w:pPr>
        <w:jc w:val="both"/>
        <w:rPr>
          <w:rFonts w:asciiTheme="minorHAnsi" w:hAnsiTheme="minorHAnsi"/>
        </w:rPr>
      </w:pPr>
    </w:p>
    <w:p w14:paraId="148A2A6D" w14:textId="77777777" w:rsidR="00D37E9A" w:rsidRDefault="00D37E9A" w:rsidP="00D3009D">
      <w:pPr>
        <w:jc w:val="both"/>
        <w:rPr>
          <w:rFonts w:asciiTheme="minorHAnsi" w:hAnsiTheme="minorHAnsi"/>
        </w:rPr>
      </w:pPr>
    </w:p>
    <w:p w14:paraId="138A665A" w14:textId="77777777" w:rsidR="00D37E9A" w:rsidRDefault="00D37E9A" w:rsidP="00D3009D">
      <w:pPr>
        <w:jc w:val="both"/>
        <w:rPr>
          <w:rFonts w:asciiTheme="minorHAnsi" w:hAnsiTheme="minorHAnsi"/>
        </w:rPr>
      </w:pPr>
    </w:p>
    <w:p w14:paraId="3F853A80" w14:textId="77777777" w:rsidR="00D37E9A" w:rsidRDefault="00D37E9A" w:rsidP="00D3009D">
      <w:pPr>
        <w:jc w:val="both"/>
        <w:rPr>
          <w:rFonts w:asciiTheme="minorHAnsi" w:hAnsiTheme="minorHAnsi"/>
        </w:rPr>
      </w:pPr>
    </w:p>
    <w:p w14:paraId="752215FE" w14:textId="77777777" w:rsidR="00D37E9A" w:rsidRDefault="00D37E9A" w:rsidP="00D3009D">
      <w:pPr>
        <w:jc w:val="both"/>
        <w:rPr>
          <w:rFonts w:asciiTheme="minorHAnsi" w:hAnsiTheme="minorHAnsi"/>
        </w:rPr>
      </w:pPr>
    </w:p>
    <w:p w14:paraId="43982814" w14:textId="3CFDA9C2" w:rsidR="00D3009D" w:rsidRDefault="00D3009D" w:rsidP="00D3009D">
      <w:pPr>
        <w:jc w:val="both"/>
        <w:rPr>
          <w:rFonts w:asciiTheme="minorHAnsi" w:hAnsiTheme="minorHAnsi"/>
        </w:rPr>
      </w:pPr>
      <w:r w:rsidRPr="00D3009D">
        <w:rPr>
          <w:rFonts w:asciiTheme="minorHAnsi" w:hAnsiTheme="minorHAnsi"/>
        </w:rPr>
        <w:lastRenderedPageBreak/>
        <w:t xml:space="preserve">A fine del raggiungimento di tali obiettivi si predispone l’articolazione dell’offerta formativa </w:t>
      </w:r>
      <w:r>
        <w:rPr>
          <w:rFonts w:asciiTheme="minorHAnsi" w:hAnsiTheme="minorHAnsi"/>
        </w:rPr>
        <w:t>sudd</w:t>
      </w:r>
      <w:r w:rsidR="00AA3CF7">
        <w:rPr>
          <w:rFonts w:asciiTheme="minorHAnsi" w:hAnsiTheme="minorHAnsi"/>
        </w:rPr>
        <w:t>ividendo il tirocinio in tre</w:t>
      </w:r>
      <w:r>
        <w:rPr>
          <w:rFonts w:asciiTheme="minorHAnsi" w:hAnsiTheme="minorHAnsi"/>
        </w:rPr>
        <w:t xml:space="preserve"> momenti in diverse realtà:</w:t>
      </w:r>
    </w:p>
    <w:p w14:paraId="32F8532B" w14:textId="77777777" w:rsidR="00D3009D" w:rsidRPr="00D3009D" w:rsidRDefault="00D3009D" w:rsidP="00D3009D">
      <w:pPr>
        <w:jc w:val="both"/>
        <w:rPr>
          <w:rFonts w:asciiTheme="minorHAnsi" w:hAnsiTheme="minorHAnsi"/>
        </w:rPr>
      </w:pPr>
    </w:p>
    <w:p w14:paraId="3F4661EE" w14:textId="67A27312" w:rsidR="00D3009D" w:rsidRDefault="0099677C" w:rsidP="00AA3CF7">
      <w:pPr>
        <w:pStyle w:val="Paragrafoelenco"/>
        <w:numPr>
          <w:ilvl w:val="0"/>
          <w:numId w:val="31"/>
        </w:numPr>
        <w:jc w:val="both"/>
        <w:rPr>
          <w:rFonts w:asciiTheme="minorHAnsi" w:hAnsiTheme="minorHAnsi"/>
        </w:rPr>
      </w:pPr>
      <w:r w:rsidRPr="00AA3CF7">
        <w:rPr>
          <w:rFonts w:asciiTheme="minorHAnsi" w:hAnsiTheme="minorHAnsi"/>
          <w:b/>
        </w:rPr>
        <w:t>PRERICOVERO CENTRALIZZATO (2 giorni):</w:t>
      </w:r>
      <w:r w:rsidRPr="0099677C">
        <w:rPr>
          <w:rFonts w:asciiTheme="minorHAnsi" w:hAnsiTheme="minorHAnsi"/>
        </w:rPr>
        <w:t xml:space="preserve"> dalle 7:15 alle 9:00 in ambul</w:t>
      </w:r>
      <w:r>
        <w:rPr>
          <w:rFonts w:asciiTheme="minorHAnsi" w:hAnsiTheme="minorHAnsi"/>
        </w:rPr>
        <w:t xml:space="preserve">atorio </w:t>
      </w:r>
      <w:r w:rsidRPr="0099677C">
        <w:rPr>
          <w:rFonts w:asciiTheme="minorHAnsi" w:hAnsiTheme="minorHAnsi"/>
        </w:rPr>
        <w:t>infermieristico per gli esami diagnostici preoperatori, dalle 9 alle 15 in ambul</w:t>
      </w:r>
      <w:r>
        <w:rPr>
          <w:rFonts w:asciiTheme="minorHAnsi" w:hAnsiTheme="minorHAnsi"/>
        </w:rPr>
        <w:t xml:space="preserve">atorio </w:t>
      </w:r>
      <w:r w:rsidRPr="0099677C">
        <w:rPr>
          <w:rFonts w:asciiTheme="minorHAnsi" w:hAnsiTheme="minorHAnsi"/>
        </w:rPr>
        <w:t>chirurg</w:t>
      </w:r>
      <w:r>
        <w:rPr>
          <w:rFonts w:asciiTheme="minorHAnsi" w:hAnsiTheme="minorHAnsi"/>
        </w:rPr>
        <w:t>ico (</w:t>
      </w:r>
      <w:r w:rsidRPr="0099677C">
        <w:rPr>
          <w:rFonts w:asciiTheme="minorHAnsi" w:hAnsiTheme="minorHAnsi"/>
        </w:rPr>
        <w:t>valutazione chir</w:t>
      </w:r>
      <w:r w:rsidR="00AA3CF7">
        <w:rPr>
          <w:rFonts w:asciiTheme="minorHAnsi" w:hAnsiTheme="minorHAnsi"/>
        </w:rPr>
        <w:t>urgica) e anestesiologico (</w:t>
      </w:r>
      <w:r w:rsidRPr="0099677C">
        <w:rPr>
          <w:rFonts w:asciiTheme="minorHAnsi" w:hAnsiTheme="minorHAnsi"/>
        </w:rPr>
        <w:t>valutazione anestesiol</w:t>
      </w:r>
      <w:r w:rsidR="00AA3CF7">
        <w:rPr>
          <w:rFonts w:asciiTheme="minorHAnsi" w:hAnsiTheme="minorHAnsi"/>
        </w:rPr>
        <w:t>ogica</w:t>
      </w:r>
      <w:r w:rsidRPr="0099677C">
        <w:rPr>
          <w:rFonts w:asciiTheme="minorHAnsi" w:hAnsiTheme="minorHAnsi"/>
        </w:rPr>
        <w:t xml:space="preserve"> e idoneità all'intervento...</w:t>
      </w:r>
      <w:proofErr w:type="spellStart"/>
      <w:r w:rsidRPr="0099677C">
        <w:rPr>
          <w:rFonts w:asciiTheme="minorHAnsi" w:hAnsiTheme="minorHAnsi"/>
        </w:rPr>
        <w:t>grading</w:t>
      </w:r>
      <w:proofErr w:type="spellEnd"/>
      <w:r w:rsidRPr="0099677C">
        <w:rPr>
          <w:rFonts w:asciiTheme="minorHAnsi" w:hAnsiTheme="minorHAnsi"/>
        </w:rPr>
        <w:t xml:space="preserve"> ASA etc...)</w:t>
      </w:r>
      <w:r w:rsidR="00AA3CF7">
        <w:rPr>
          <w:rFonts w:asciiTheme="minorHAnsi" w:hAnsiTheme="minorHAnsi"/>
        </w:rPr>
        <w:t>;</w:t>
      </w:r>
    </w:p>
    <w:p w14:paraId="4D255E5E" w14:textId="66F133F6" w:rsidR="00AA3CF7" w:rsidRPr="00AA3CF7" w:rsidRDefault="00AA3CF7" w:rsidP="00AA3CF7">
      <w:pPr>
        <w:pStyle w:val="Paragrafoelenco"/>
        <w:numPr>
          <w:ilvl w:val="0"/>
          <w:numId w:val="31"/>
        </w:numPr>
        <w:jc w:val="both"/>
        <w:rPr>
          <w:rFonts w:asciiTheme="minorHAnsi" w:hAnsiTheme="minorHAnsi"/>
        </w:rPr>
      </w:pPr>
      <w:r>
        <w:rPr>
          <w:rFonts w:asciiTheme="minorHAnsi" w:hAnsiTheme="minorHAnsi"/>
          <w:b/>
        </w:rPr>
        <w:t xml:space="preserve">CENTRALE DI STERILIZZAZIONE </w:t>
      </w:r>
      <w:r w:rsidRPr="00AA3CF7">
        <w:rPr>
          <w:rFonts w:asciiTheme="minorHAnsi" w:hAnsiTheme="minorHAnsi"/>
          <w:b/>
        </w:rPr>
        <w:t xml:space="preserve">(2 giorni): </w:t>
      </w:r>
      <w:r w:rsidRPr="00AA3CF7">
        <w:rPr>
          <w:rFonts w:asciiTheme="minorHAnsi" w:hAnsiTheme="minorHAnsi"/>
        </w:rPr>
        <w:t>attività dirette alla p</w:t>
      </w:r>
      <w:r>
        <w:rPr>
          <w:rFonts w:asciiTheme="minorHAnsi" w:hAnsiTheme="minorHAnsi"/>
        </w:rPr>
        <w:t>revenzione delle infezioni del sito chirurgico mediante processi di trattamento dello strumentario chirurgico;</w:t>
      </w:r>
    </w:p>
    <w:p w14:paraId="0EC91C2D" w14:textId="57D866A8" w:rsidR="00AA3CF7" w:rsidRPr="00AA3CF7" w:rsidRDefault="00AA3CF7" w:rsidP="00AA3CF7">
      <w:pPr>
        <w:pStyle w:val="Paragrafoelenco"/>
        <w:numPr>
          <w:ilvl w:val="0"/>
          <w:numId w:val="31"/>
        </w:numPr>
        <w:jc w:val="both"/>
        <w:rPr>
          <w:rFonts w:asciiTheme="minorHAnsi" w:hAnsiTheme="minorHAnsi"/>
        </w:rPr>
      </w:pPr>
      <w:r>
        <w:rPr>
          <w:rFonts w:asciiTheme="minorHAnsi" w:hAnsiTheme="minorHAnsi"/>
          <w:b/>
        </w:rPr>
        <w:t xml:space="preserve">BLOCCO OERATORIO E RR (restanti ore di tirocinio): </w:t>
      </w:r>
      <w:r w:rsidRPr="00AA3CF7">
        <w:rPr>
          <w:rFonts w:asciiTheme="minorHAnsi" w:hAnsiTheme="minorHAnsi"/>
        </w:rPr>
        <w:t xml:space="preserve">sviluppo e acquisizione di competenze della fase intraoperatoria e nell’immediato post-operatorio; </w:t>
      </w:r>
    </w:p>
    <w:p w14:paraId="0A27B910" w14:textId="77777777" w:rsidR="00D3009D" w:rsidRDefault="00D3009D" w:rsidP="00AA3CF7">
      <w:pPr>
        <w:spacing w:line="240" w:lineRule="exact"/>
        <w:jc w:val="both"/>
        <w:rPr>
          <w:rFonts w:ascii="Calibri" w:eastAsia="Calibri" w:hAnsi="Calibri" w:cs="Calibri"/>
          <w:b/>
          <w:color w:val="00000A"/>
          <w:shd w:val="clear" w:color="auto" w:fill="FFFF00"/>
        </w:rPr>
      </w:pPr>
    </w:p>
    <w:p w14:paraId="30F346DF" w14:textId="77777777" w:rsidR="00D3009D" w:rsidRDefault="00D3009D" w:rsidP="00D3009D">
      <w:pPr>
        <w:spacing w:line="240" w:lineRule="exact"/>
        <w:jc w:val="both"/>
        <w:rPr>
          <w:rFonts w:ascii="Calibri" w:eastAsia="Calibri" w:hAnsi="Calibri" w:cs="Calibri"/>
          <w:b/>
          <w:color w:val="00000A"/>
          <w:shd w:val="clear" w:color="auto" w:fill="FFFF00"/>
        </w:rPr>
      </w:pPr>
    </w:p>
    <w:p w14:paraId="037FF438" w14:textId="77777777" w:rsidR="005B0D08" w:rsidRDefault="005B0D08" w:rsidP="00BC271D">
      <w:pPr>
        <w:spacing w:line="240" w:lineRule="exact"/>
        <w:jc w:val="both"/>
        <w:rPr>
          <w:rFonts w:ascii="Calibri" w:eastAsia="Calibri" w:hAnsi="Calibri" w:cs="Calibri"/>
          <w:b/>
          <w:color w:val="00000A"/>
          <w:shd w:val="clear" w:color="auto" w:fill="FFFF00"/>
        </w:rPr>
      </w:pPr>
    </w:p>
    <w:p w14:paraId="6A663C2F" w14:textId="77777777" w:rsidR="00AA3CF7" w:rsidRDefault="00AA3CF7" w:rsidP="00BC271D">
      <w:pPr>
        <w:spacing w:line="240" w:lineRule="exact"/>
        <w:jc w:val="both"/>
        <w:rPr>
          <w:rFonts w:ascii="Calibri" w:eastAsia="Calibri" w:hAnsi="Calibri" w:cs="Calibri"/>
          <w:b/>
          <w:color w:val="00000A"/>
          <w:shd w:val="clear" w:color="auto" w:fill="FFFF00"/>
        </w:rPr>
      </w:pPr>
    </w:p>
    <w:p w14:paraId="6F1FC691" w14:textId="77777777" w:rsidR="00AA3CF7" w:rsidRDefault="00AA3CF7" w:rsidP="00BC271D">
      <w:pPr>
        <w:spacing w:line="240" w:lineRule="exact"/>
        <w:jc w:val="both"/>
        <w:rPr>
          <w:rFonts w:ascii="Calibri" w:eastAsia="Calibri" w:hAnsi="Calibri" w:cs="Calibri"/>
          <w:b/>
          <w:color w:val="00000A"/>
          <w:shd w:val="clear" w:color="auto" w:fill="FFFF00"/>
        </w:rPr>
      </w:pPr>
    </w:p>
    <w:p w14:paraId="31118D4E" w14:textId="77777777" w:rsidR="00AA3CF7" w:rsidRDefault="00AA3CF7" w:rsidP="00BC271D">
      <w:pPr>
        <w:spacing w:line="240" w:lineRule="exact"/>
        <w:jc w:val="both"/>
        <w:rPr>
          <w:rFonts w:ascii="Calibri" w:eastAsia="Calibri" w:hAnsi="Calibri" w:cs="Calibri"/>
          <w:b/>
          <w:color w:val="00000A"/>
          <w:shd w:val="clear" w:color="auto" w:fill="FFFF00"/>
        </w:rPr>
      </w:pPr>
    </w:p>
    <w:p w14:paraId="0966C115" w14:textId="77777777" w:rsidR="00AA3CF7" w:rsidRDefault="00AA3CF7" w:rsidP="00BC271D">
      <w:pPr>
        <w:spacing w:line="240" w:lineRule="exact"/>
        <w:jc w:val="both"/>
        <w:rPr>
          <w:rFonts w:ascii="Calibri" w:eastAsia="Calibri" w:hAnsi="Calibri" w:cs="Calibri"/>
          <w:b/>
          <w:color w:val="00000A"/>
          <w:shd w:val="clear" w:color="auto" w:fill="FFFF00"/>
        </w:rPr>
      </w:pPr>
    </w:p>
    <w:p w14:paraId="4609EAA4" w14:textId="77777777" w:rsidR="00AA3CF7" w:rsidRDefault="00AA3CF7" w:rsidP="00BC271D">
      <w:pPr>
        <w:spacing w:line="240" w:lineRule="exact"/>
        <w:jc w:val="both"/>
        <w:rPr>
          <w:rFonts w:ascii="Calibri" w:eastAsia="Calibri" w:hAnsi="Calibri" w:cs="Calibri"/>
          <w:b/>
          <w:color w:val="00000A"/>
          <w:shd w:val="clear" w:color="auto" w:fill="FFFF00"/>
        </w:rPr>
      </w:pPr>
    </w:p>
    <w:p w14:paraId="057B6F45" w14:textId="77777777" w:rsidR="00AA3CF7" w:rsidRDefault="00AA3CF7" w:rsidP="00BC271D">
      <w:pPr>
        <w:spacing w:line="240" w:lineRule="exact"/>
        <w:jc w:val="both"/>
        <w:rPr>
          <w:rFonts w:ascii="Calibri" w:eastAsia="Calibri" w:hAnsi="Calibri" w:cs="Calibri"/>
          <w:b/>
          <w:color w:val="00000A"/>
          <w:shd w:val="clear" w:color="auto" w:fill="FFFF00"/>
        </w:rPr>
      </w:pPr>
    </w:p>
    <w:p w14:paraId="6B686DCD" w14:textId="77777777" w:rsidR="00AA3CF7" w:rsidRDefault="00AA3CF7" w:rsidP="00BC271D">
      <w:pPr>
        <w:spacing w:line="240" w:lineRule="exact"/>
        <w:jc w:val="both"/>
        <w:rPr>
          <w:rFonts w:ascii="Calibri" w:eastAsia="Calibri" w:hAnsi="Calibri" w:cs="Calibri"/>
          <w:b/>
          <w:color w:val="00000A"/>
          <w:shd w:val="clear" w:color="auto" w:fill="FFFF00"/>
        </w:rPr>
      </w:pPr>
    </w:p>
    <w:p w14:paraId="2049331B" w14:textId="77777777" w:rsidR="00AA3CF7" w:rsidRDefault="00AA3CF7" w:rsidP="00BC271D">
      <w:pPr>
        <w:spacing w:line="240" w:lineRule="exact"/>
        <w:jc w:val="both"/>
        <w:rPr>
          <w:rFonts w:ascii="Calibri" w:eastAsia="Calibri" w:hAnsi="Calibri" w:cs="Calibri"/>
          <w:b/>
          <w:color w:val="00000A"/>
          <w:shd w:val="clear" w:color="auto" w:fill="FFFF00"/>
        </w:rPr>
      </w:pPr>
    </w:p>
    <w:p w14:paraId="333A605C" w14:textId="77777777" w:rsidR="00AA3CF7" w:rsidRDefault="00AA3CF7" w:rsidP="00BC271D">
      <w:pPr>
        <w:spacing w:line="240" w:lineRule="exact"/>
        <w:jc w:val="both"/>
        <w:rPr>
          <w:rFonts w:ascii="Calibri" w:eastAsia="Calibri" w:hAnsi="Calibri" w:cs="Calibri"/>
          <w:b/>
          <w:color w:val="00000A"/>
          <w:shd w:val="clear" w:color="auto" w:fill="FFFF00"/>
        </w:rPr>
      </w:pPr>
    </w:p>
    <w:p w14:paraId="618F832F" w14:textId="77777777" w:rsidR="00AA3CF7" w:rsidRDefault="00AA3CF7" w:rsidP="00BC271D">
      <w:pPr>
        <w:spacing w:line="240" w:lineRule="exact"/>
        <w:jc w:val="both"/>
        <w:rPr>
          <w:rFonts w:ascii="Calibri" w:eastAsia="Calibri" w:hAnsi="Calibri" w:cs="Calibri"/>
          <w:b/>
          <w:color w:val="00000A"/>
          <w:shd w:val="clear" w:color="auto" w:fill="FFFF00"/>
        </w:rPr>
      </w:pPr>
    </w:p>
    <w:p w14:paraId="59A89324" w14:textId="77777777" w:rsidR="00AA3CF7" w:rsidRDefault="00AA3CF7" w:rsidP="00BC271D">
      <w:pPr>
        <w:spacing w:line="240" w:lineRule="exact"/>
        <w:jc w:val="both"/>
        <w:rPr>
          <w:rFonts w:ascii="Calibri" w:eastAsia="Calibri" w:hAnsi="Calibri" w:cs="Calibri"/>
          <w:b/>
          <w:color w:val="00000A"/>
          <w:shd w:val="clear" w:color="auto" w:fill="FFFF00"/>
        </w:rPr>
      </w:pPr>
    </w:p>
    <w:p w14:paraId="3321A997" w14:textId="77777777" w:rsidR="00AA3CF7" w:rsidRDefault="00AA3CF7" w:rsidP="00BC271D">
      <w:pPr>
        <w:spacing w:line="240" w:lineRule="exact"/>
        <w:jc w:val="both"/>
        <w:rPr>
          <w:rFonts w:ascii="Calibri" w:eastAsia="Calibri" w:hAnsi="Calibri" w:cs="Calibri"/>
          <w:b/>
          <w:color w:val="00000A"/>
          <w:shd w:val="clear" w:color="auto" w:fill="FFFF00"/>
        </w:rPr>
      </w:pPr>
    </w:p>
    <w:p w14:paraId="2D73D3B5" w14:textId="77777777" w:rsidR="00AA3CF7" w:rsidRDefault="00AA3CF7" w:rsidP="00BC271D">
      <w:pPr>
        <w:spacing w:line="240" w:lineRule="exact"/>
        <w:jc w:val="both"/>
        <w:rPr>
          <w:rFonts w:ascii="Calibri" w:eastAsia="Calibri" w:hAnsi="Calibri" w:cs="Calibri"/>
          <w:b/>
          <w:color w:val="00000A"/>
          <w:shd w:val="clear" w:color="auto" w:fill="FFFF00"/>
        </w:rPr>
      </w:pPr>
    </w:p>
    <w:p w14:paraId="4F8D9607" w14:textId="77777777" w:rsidR="00AA3CF7" w:rsidRDefault="00AA3CF7" w:rsidP="00BC271D">
      <w:pPr>
        <w:spacing w:line="240" w:lineRule="exact"/>
        <w:jc w:val="both"/>
        <w:rPr>
          <w:rFonts w:ascii="Calibri" w:eastAsia="Calibri" w:hAnsi="Calibri" w:cs="Calibri"/>
          <w:b/>
          <w:color w:val="00000A"/>
          <w:shd w:val="clear" w:color="auto" w:fill="FFFF00"/>
        </w:rPr>
      </w:pPr>
    </w:p>
    <w:p w14:paraId="05C16B21" w14:textId="77777777" w:rsidR="00AA3CF7" w:rsidRDefault="00AA3CF7" w:rsidP="00BC271D">
      <w:pPr>
        <w:spacing w:line="240" w:lineRule="exact"/>
        <w:jc w:val="both"/>
        <w:rPr>
          <w:rFonts w:ascii="Calibri" w:eastAsia="Calibri" w:hAnsi="Calibri" w:cs="Calibri"/>
          <w:b/>
          <w:color w:val="00000A"/>
          <w:shd w:val="clear" w:color="auto" w:fill="FFFF00"/>
        </w:rPr>
      </w:pPr>
    </w:p>
    <w:p w14:paraId="683789A2" w14:textId="77777777" w:rsidR="00AA3CF7" w:rsidRDefault="00AA3CF7" w:rsidP="00BC271D">
      <w:pPr>
        <w:spacing w:line="240" w:lineRule="exact"/>
        <w:jc w:val="both"/>
        <w:rPr>
          <w:rFonts w:ascii="Calibri" w:eastAsia="Calibri" w:hAnsi="Calibri" w:cs="Calibri"/>
          <w:b/>
          <w:color w:val="00000A"/>
          <w:shd w:val="clear" w:color="auto" w:fill="FFFF00"/>
        </w:rPr>
      </w:pPr>
    </w:p>
    <w:p w14:paraId="35A7F1FB" w14:textId="77777777" w:rsidR="00AA3CF7" w:rsidRDefault="00AA3CF7" w:rsidP="00BC271D">
      <w:pPr>
        <w:spacing w:line="240" w:lineRule="exact"/>
        <w:jc w:val="both"/>
        <w:rPr>
          <w:rFonts w:ascii="Calibri" w:eastAsia="Calibri" w:hAnsi="Calibri" w:cs="Calibri"/>
          <w:b/>
          <w:color w:val="00000A"/>
          <w:shd w:val="clear" w:color="auto" w:fill="FFFF00"/>
        </w:rPr>
      </w:pPr>
    </w:p>
    <w:p w14:paraId="06FAF3C4" w14:textId="77777777" w:rsidR="00AA3CF7" w:rsidRDefault="00AA3CF7" w:rsidP="00BC271D">
      <w:pPr>
        <w:spacing w:line="240" w:lineRule="exact"/>
        <w:jc w:val="both"/>
        <w:rPr>
          <w:rFonts w:ascii="Calibri" w:eastAsia="Calibri" w:hAnsi="Calibri" w:cs="Calibri"/>
          <w:b/>
          <w:color w:val="00000A"/>
          <w:shd w:val="clear" w:color="auto" w:fill="FFFF00"/>
        </w:rPr>
      </w:pPr>
    </w:p>
    <w:p w14:paraId="646667EA" w14:textId="77777777" w:rsidR="00AA3CF7" w:rsidRDefault="00AA3CF7" w:rsidP="00BC271D">
      <w:pPr>
        <w:spacing w:line="240" w:lineRule="exact"/>
        <w:jc w:val="both"/>
        <w:rPr>
          <w:rFonts w:ascii="Calibri" w:eastAsia="Calibri" w:hAnsi="Calibri" w:cs="Calibri"/>
          <w:b/>
          <w:color w:val="00000A"/>
          <w:shd w:val="clear" w:color="auto" w:fill="FFFF00"/>
        </w:rPr>
      </w:pPr>
    </w:p>
    <w:p w14:paraId="47AD6150" w14:textId="77777777" w:rsidR="00AA3CF7" w:rsidRDefault="00AA3CF7" w:rsidP="00BC271D">
      <w:pPr>
        <w:spacing w:line="240" w:lineRule="exact"/>
        <w:jc w:val="both"/>
        <w:rPr>
          <w:rFonts w:ascii="Calibri" w:eastAsia="Calibri" w:hAnsi="Calibri" w:cs="Calibri"/>
          <w:b/>
          <w:color w:val="00000A"/>
          <w:shd w:val="clear" w:color="auto" w:fill="FFFF00"/>
        </w:rPr>
      </w:pPr>
    </w:p>
    <w:p w14:paraId="617B03B7" w14:textId="77777777" w:rsidR="00AA3CF7" w:rsidRDefault="00AA3CF7" w:rsidP="00BC271D">
      <w:pPr>
        <w:spacing w:line="240" w:lineRule="exact"/>
        <w:jc w:val="both"/>
        <w:rPr>
          <w:rFonts w:ascii="Calibri" w:eastAsia="Calibri" w:hAnsi="Calibri" w:cs="Calibri"/>
          <w:b/>
          <w:color w:val="00000A"/>
          <w:shd w:val="clear" w:color="auto" w:fill="FFFF00"/>
        </w:rPr>
      </w:pPr>
    </w:p>
    <w:p w14:paraId="474A7286" w14:textId="77777777" w:rsidR="00AA3CF7" w:rsidRDefault="00AA3CF7" w:rsidP="00BC271D">
      <w:pPr>
        <w:spacing w:line="240" w:lineRule="exact"/>
        <w:jc w:val="both"/>
        <w:rPr>
          <w:rFonts w:ascii="Calibri" w:eastAsia="Calibri" w:hAnsi="Calibri" w:cs="Calibri"/>
          <w:b/>
          <w:color w:val="00000A"/>
          <w:shd w:val="clear" w:color="auto" w:fill="FFFF00"/>
        </w:rPr>
      </w:pPr>
    </w:p>
    <w:p w14:paraId="0E185FDD" w14:textId="77777777" w:rsidR="00AA3CF7" w:rsidRDefault="00AA3CF7" w:rsidP="00BC271D">
      <w:pPr>
        <w:spacing w:line="240" w:lineRule="exact"/>
        <w:jc w:val="both"/>
        <w:rPr>
          <w:rFonts w:ascii="Calibri" w:eastAsia="Calibri" w:hAnsi="Calibri" w:cs="Calibri"/>
          <w:b/>
          <w:color w:val="00000A"/>
          <w:shd w:val="clear" w:color="auto" w:fill="FFFF00"/>
        </w:rPr>
      </w:pPr>
    </w:p>
    <w:p w14:paraId="58226B50" w14:textId="77777777" w:rsidR="00AA3CF7" w:rsidRDefault="00AA3CF7" w:rsidP="00BC271D">
      <w:pPr>
        <w:spacing w:line="240" w:lineRule="exact"/>
        <w:jc w:val="both"/>
        <w:rPr>
          <w:rFonts w:ascii="Calibri" w:eastAsia="Calibri" w:hAnsi="Calibri" w:cs="Calibri"/>
          <w:b/>
          <w:color w:val="00000A"/>
          <w:shd w:val="clear" w:color="auto" w:fill="FFFF00"/>
        </w:rPr>
      </w:pPr>
    </w:p>
    <w:p w14:paraId="3B7BC796" w14:textId="77777777" w:rsidR="00AA3CF7" w:rsidRDefault="00AA3CF7" w:rsidP="00BC271D">
      <w:pPr>
        <w:spacing w:line="240" w:lineRule="exact"/>
        <w:jc w:val="both"/>
        <w:rPr>
          <w:rFonts w:ascii="Calibri" w:eastAsia="Calibri" w:hAnsi="Calibri" w:cs="Calibri"/>
          <w:b/>
          <w:color w:val="00000A"/>
          <w:shd w:val="clear" w:color="auto" w:fill="FFFF00"/>
        </w:rPr>
      </w:pPr>
    </w:p>
    <w:p w14:paraId="16A49212" w14:textId="77777777" w:rsidR="00AA3CF7" w:rsidRDefault="00AA3CF7" w:rsidP="00BC271D">
      <w:pPr>
        <w:spacing w:line="240" w:lineRule="exact"/>
        <w:jc w:val="both"/>
        <w:rPr>
          <w:rFonts w:ascii="Calibri" w:eastAsia="Calibri" w:hAnsi="Calibri" w:cs="Calibri"/>
          <w:b/>
          <w:color w:val="00000A"/>
          <w:shd w:val="clear" w:color="auto" w:fill="FFFF00"/>
        </w:rPr>
      </w:pPr>
    </w:p>
    <w:p w14:paraId="42848871" w14:textId="77777777" w:rsidR="00AA3CF7" w:rsidRDefault="00AA3CF7" w:rsidP="00BC271D">
      <w:pPr>
        <w:spacing w:line="240" w:lineRule="exact"/>
        <w:jc w:val="both"/>
        <w:rPr>
          <w:rFonts w:ascii="Calibri" w:eastAsia="Calibri" w:hAnsi="Calibri" w:cs="Calibri"/>
          <w:b/>
          <w:color w:val="00000A"/>
          <w:shd w:val="clear" w:color="auto" w:fill="FFFF00"/>
        </w:rPr>
      </w:pPr>
    </w:p>
    <w:p w14:paraId="717330F6" w14:textId="77777777" w:rsidR="00AA3CF7" w:rsidRDefault="00AA3CF7" w:rsidP="00BC271D">
      <w:pPr>
        <w:spacing w:line="240" w:lineRule="exact"/>
        <w:jc w:val="both"/>
        <w:rPr>
          <w:rFonts w:ascii="Calibri" w:eastAsia="Calibri" w:hAnsi="Calibri" w:cs="Calibri"/>
          <w:b/>
          <w:color w:val="00000A"/>
          <w:shd w:val="clear" w:color="auto" w:fill="FFFF00"/>
        </w:rPr>
      </w:pPr>
    </w:p>
    <w:p w14:paraId="6B2A4C5E" w14:textId="77777777" w:rsidR="00AA3CF7" w:rsidRDefault="00AA3CF7" w:rsidP="00BC271D">
      <w:pPr>
        <w:spacing w:line="240" w:lineRule="exact"/>
        <w:jc w:val="both"/>
        <w:rPr>
          <w:rFonts w:ascii="Calibri" w:eastAsia="Calibri" w:hAnsi="Calibri" w:cs="Calibri"/>
          <w:b/>
          <w:color w:val="00000A"/>
          <w:shd w:val="clear" w:color="auto" w:fill="FFFF00"/>
        </w:rPr>
      </w:pPr>
    </w:p>
    <w:p w14:paraId="50C0ADDB" w14:textId="77777777" w:rsidR="00AA3CF7" w:rsidRDefault="00AA3CF7" w:rsidP="00BC271D">
      <w:pPr>
        <w:spacing w:line="240" w:lineRule="exact"/>
        <w:jc w:val="both"/>
        <w:rPr>
          <w:rFonts w:ascii="Calibri" w:eastAsia="Calibri" w:hAnsi="Calibri" w:cs="Calibri"/>
          <w:b/>
          <w:color w:val="00000A"/>
          <w:shd w:val="clear" w:color="auto" w:fill="FFFF00"/>
        </w:rPr>
      </w:pPr>
    </w:p>
    <w:p w14:paraId="0ADA8035" w14:textId="77777777" w:rsidR="00AA3CF7" w:rsidRDefault="00AA3CF7" w:rsidP="00BC271D">
      <w:pPr>
        <w:spacing w:line="240" w:lineRule="exact"/>
        <w:jc w:val="both"/>
        <w:rPr>
          <w:rFonts w:ascii="Calibri" w:eastAsia="Calibri" w:hAnsi="Calibri" w:cs="Calibri"/>
          <w:b/>
          <w:color w:val="00000A"/>
          <w:shd w:val="clear" w:color="auto" w:fill="FFFF00"/>
        </w:rPr>
      </w:pPr>
    </w:p>
    <w:p w14:paraId="7B7515F7" w14:textId="77777777" w:rsidR="00AA3CF7" w:rsidRDefault="00AA3CF7" w:rsidP="00BC271D">
      <w:pPr>
        <w:spacing w:line="240" w:lineRule="exact"/>
        <w:jc w:val="both"/>
        <w:rPr>
          <w:rFonts w:ascii="Calibri" w:eastAsia="Calibri" w:hAnsi="Calibri" w:cs="Calibri"/>
          <w:b/>
          <w:color w:val="00000A"/>
          <w:shd w:val="clear" w:color="auto" w:fill="FFFF00"/>
        </w:rPr>
      </w:pPr>
    </w:p>
    <w:p w14:paraId="55D8A515" w14:textId="77777777" w:rsidR="00AA3CF7" w:rsidRDefault="00AA3CF7" w:rsidP="00BC271D">
      <w:pPr>
        <w:spacing w:line="240" w:lineRule="exact"/>
        <w:jc w:val="both"/>
        <w:rPr>
          <w:rFonts w:ascii="Calibri" w:eastAsia="Calibri" w:hAnsi="Calibri" w:cs="Calibri"/>
          <w:b/>
          <w:color w:val="00000A"/>
          <w:shd w:val="clear" w:color="auto" w:fill="FFFF00"/>
        </w:rPr>
      </w:pPr>
    </w:p>
    <w:p w14:paraId="5EC8AAA9" w14:textId="77777777" w:rsidR="005B0D08" w:rsidRDefault="005B0D08">
      <w:pPr>
        <w:spacing w:line="240" w:lineRule="exact"/>
        <w:jc w:val="center"/>
        <w:rPr>
          <w:rFonts w:ascii="Calibri" w:eastAsia="Calibri" w:hAnsi="Calibri" w:cs="Calibri"/>
          <w:b/>
          <w:color w:val="00000A"/>
          <w:shd w:val="clear" w:color="auto" w:fill="FFFF00"/>
        </w:rPr>
      </w:pPr>
    </w:p>
    <w:p w14:paraId="37B294C7" w14:textId="77777777" w:rsidR="00D37E9A" w:rsidRDefault="00D37E9A">
      <w:pPr>
        <w:spacing w:line="240" w:lineRule="exact"/>
        <w:jc w:val="center"/>
        <w:rPr>
          <w:rFonts w:ascii="Calibri" w:eastAsia="Calibri" w:hAnsi="Calibri" w:cs="Calibri"/>
          <w:b/>
          <w:color w:val="00000A"/>
          <w:shd w:val="clear" w:color="auto" w:fill="FFFF00"/>
        </w:rPr>
      </w:pPr>
    </w:p>
    <w:p w14:paraId="5347F693" w14:textId="77777777" w:rsidR="005B0D08" w:rsidRDefault="005B0D08">
      <w:pPr>
        <w:spacing w:line="240" w:lineRule="exact"/>
        <w:jc w:val="center"/>
        <w:rPr>
          <w:rFonts w:ascii="Calibri" w:eastAsia="Calibri" w:hAnsi="Calibri" w:cs="Calibri"/>
          <w:b/>
          <w:color w:val="00000A"/>
          <w:shd w:val="clear" w:color="auto" w:fill="FFFF00"/>
        </w:rPr>
      </w:pPr>
    </w:p>
    <w:p w14:paraId="069D1046" w14:textId="77777777" w:rsidR="00606BB6" w:rsidRDefault="005E7309">
      <w:pPr>
        <w:spacing w:line="240" w:lineRule="exact"/>
        <w:jc w:val="center"/>
        <w:rPr>
          <w:rFonts w:ascii="Calibri" w:eastAsia="Calibri" w:hAnsi="Calibri" w:cs="Calibri"/>
          <w:b/>
          <w:color w:val="00000A"/>
          <w:shd w:val="clear" w:color="auto" w:fill="FFFF00"/>
        </w:rPr>
      </w:pPr>
      <w:r>
        <w:rPr>
          <w:rFonts w:ascii="Calibri" w:eastAsia="Calibri" w:hAnsi="Calibri" w:cs="Calibri"/>
          <w:b/>
          <w:color w:val="00000A"/>
          <w:shd w:val="clear" w:color="auto" w:fill="FFFF00"/>
        </w:rPr>
        <w:lastRenderedPageBreak/>
        <w:t>Obiettivi di apprendimento relativi alla funzione ASSISTENZA</w:t>
      </w:r>
    </w:p>
    <w:p w14:paraId="5286051A" w14:textId="77777777" w:rsidR="00606BB6" w:rsidRDefault="00606BB6">
      <w:pPr>
        <w:spacing w:line="240" w:lineRule="exact"/>
        <w:jc w:val="center"/>
        <w:rPr>
          <w:rFonts w:ascii="Calibri" w:eastAsia="Calibri" w:hAnsi="Calibri" w:cs="Calibri"/>
          <w:color w:val="00000A"/>
          <w:sz w:val="22"/>
          <w:shd w:val="clear" w:color="auto" w:fill="FFFFFF"/>
        </w:rPr>
      </w:pPr>
    </w:p>
    <w:p w14:paraId="7A7E8EB5" w14:textId="604CE4CD" w:rsidR="00606BB6" w:rsidRDefault="005E7309">
      <w:pPr>
        <w:numPr>
          <w:ilvl w:val="0"/>
          <w:numId w:val="9"/>
        </w:numPr>
        <w:spacing w:line="240" w:lineRule="exact"/>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Stabilire una relazione con la persona assistita e con le persone di riferimento adattando la comunicazione, tenendo conto delle loro reazioni al problema di salute, al trattamento, ai contesti di cura e astenendosi da giudizi di valore.</w:t>
      </w:r>
    </w:p>
    <w:p w14:paraId="75B0C7D5" w14:textId="77777777" w:rsidR="00650311" w:rsidRDefault="00650311" w:rsidP="00650311">
      <w:pPr>
        <w:spacing w:line="240" w:lineRule="exact"/>
        <w:jc w:val="both"/>
        <w:rPr>
          <w:rFonts w:ascii="Calibri" w:eastAsia="Calibri" w:hAnsi="Calibri" w:cs="Calibri"/>
          <w:color w:val="00000A"/>
          <w:sz w:val="22"/>
          <w:shd w:val="clear" w:color="auto" w:fill="FFFFFF"/>
        </w:rPr>
      </w:pPr>
    </w:p>
    <w:p w14:paraId="48B81BDD" w14:textId="77777777" w:rsidR="00E71081" w:rsidRDefault="00650311" w:rsidP="00650311">
      <w:pPr>
        <w:spacing w:line="240" w:lineRule="exact"/>
        <w:jc w:val="both"/>
        <w:rPr>
          <w:rFonts w:ascii="Calibri" w:eastAsia="Calibri" w:hAnsi="Calibri" w:cs="Calibri"/>
          <w:color w:val="00000A"/>
          <w:sz w:val="22"/>
          <w:shd w:val="clear" w:color="auto" w:fill="FFFFFF"/>
        </w:rPr>
      </w:pPr>
      <w:r w:rsidRPr="00650311">
        <w:rPr>
          <w:rFonts w:ascii="Calibri" w:eastAsia="Calibri" w:hAnsi="Calibri" w:cs="Calibri"/>
          <w:color w:val="00000A"/>
          <w:sz w:val="22"/>
          <w:shd w:val="clear" w:color="auto" w:fill="FFFFFF"/>
        </w:rPr>
        <w:t>Considerando la parziale/totale perdita di capacità di autodeterminazione e autocura della persona assistita, si evidenzia una fragilità decisionale e supportiva. Tale perdita di autonomia è dovuta prevalentemente a mancanza di conoscenze e comporta l'identificazione di bisogni e di relativi obiettivi nel breve periodo.</w:t>
      </w:r>
    </w:p>
    <w:p w14:paraId="416A7966" w14:textId="77777777" w:rsidR="00E71081" w:rsidRDefault="00E71081" w:rsidP="00650311">
      <w:pPr>
        <w:spacing w:line="240" w:lineRule="exact"/>
        <w:jc w:val="both"/>
        <w:rPr>
          <w:rFonts w:ascii="Calibri" w:eastAsia="Calibri" w:hAnsi="Calibri" w:cs="Calibri"/>
          <w:color w:val="00000A"/>
          <w:sz w:val="22"/>
          <w:shd w:val="clear" w:color="auto" w:fill="FFFFFF"/>
        </w:rPr>
      </w:pPr>
    </w:p>
    <w:p w14:paraId="2EB3EF87" w14:textId="7605385A" w:rsidR="00606BB6" w:rsidRPr="00A728DA" w:rsidRDefault="005B0D08" w:rsidP="00650311">
      <w:pPr>
        <w:spacing w:line="240" w:lineRule="exact"/>
        <w:jc w:val="both"/>
        <w:rPr>
          <w:rFonts w:ascii="Calibri" w:eastAsia="Calibri" w:hAnsi="Calibri" w:cs="Calibri"/>
          <w:b/>
          <w:color w:val="00000A"/>
          <w:sz w:val="22"/>
          <w:shd w:val="clear" w:color="auto" w:fill="FFFFFF"/>
        </w:rPr>
      </w:pPr>
      <w:r>
        <w:rPr>
          <w:rFonts w:ascii="Calibri" w:eastAsia="Calibri" w:hAnsi="Calibri" w:cs="Calibri"/>
          <w:b/>
          <w:color w:val="00000A"/>
          <w:sz w:val="22"/>
          <w:shd w:val="clear" w:color="auto" w:fill="FFFFFF"/>
        </w:rPr>
        <w:t>C</w:t>
      </w:r>
      <w:r w:rsidR="00A728DA" w:rsidRPr="00A728DA">
        <w:rPr>
          <w:rFonts w:ascii="Calibri" w:eastAsia="Calibri" w:hAnsi="Calibri" w:cs="Calibri"/>
          <w:b/>
          <w:color w:val="00000A"/>
          <w:sz w:val="22"/>
          <w:shd w:val="clear" w:color="auto" w:fill="FFFFFF"/>
        </w:rPr>
        <w:t>on</w:t>
      </w:r>
      <w:r>
        <w:rPr>
          <w:rFonts w:ascii="Calibri" w:eastAsia="Calibri" w:hAnsi="Calibri" w:cs="Calibri"/>
          <w:b/>
          <w:color w:val="00000A"/>
          <w:sz w:val="22"/>
          <w:shd w:val="clear" w:color="auto" w:fill="FFFFFF"/>
        </w:rPr>
        <w:t xml:space="preserve"> la supervisione</w:t>
      </w:r>
      <w:r w:rsidR="00650311" w:rsidRPr="00A728DA">
        <w:rPr>
          <w:rFonts w:ascii="Calibri" w:eastAsia="Calibri" w:hAnsi="Calibri" w:cs="Calibri"/>
          <w:b/>
          <w:color w:val="00000A"/>
          <w:sz w:val="22"/>
          <w:shd w:val="clear" w:color="auto" w:fill="FFFFFF"/>
        </w:rPr>
        <w:t xml:space="preserve"> </w:t>
      </w:r>
      <w:r w:rsidR="00A728DA" w:rsidRPr="00A728DA">
        <w:rPr>
          <w:rFonts w:ascii="Calibri" w:eastAsia="Calibri" w:hAnsi="Calibri" w:cs="Calibri"/>
          <w:b/>
          <w:color w:val="00000A"/>
          <w:sz w:val="22"/>
          <w:shd w:val="clear" w:color="auto" w:fill="FFFFFF"/>
        </w:rPr>
        <w:t>l</w:t>
      </w:r>
      <w:r w:rsidR="00650311" w:rsidRPr="00A728DA">
        <w:rPr>
          <w:rFonts w:ascii="Calibri" w:eastAsia="Calibri" w:hAnsi="Calibri" w:cs="Calibri"/>
          <w:b/>
          <w:color w:val="00000A"/>
          <w:sz w:val="22"/>
          <w:shd w:val="clear" w:color="auto" w:fill="FFFFFF"/>
        </w:rPr>
        <w:t>’infermiere di anestesia</w:t>
      </w:r>
      <w:r w:rsidR="00A728DA" w:rsidRPr="00A728DA">
        <w:rPr>
          <w:rFonts w:ascii="Calibri" w:eastAsia="Calibri" w:hAnsi="Calibri" w:cs="Calibri"/>
          <w:b/>
          <w:color w:val="00000A"/>
          <w:sz w:val="22"/>
          <w:shd w:val="clear" w:color="auto" w:fill="FFFFFF"/>
        </w:rPr>
        <w:t xml:space="preserve"> lo studente</w:t>
      </w:r>
      <w:r w:rsidR="00650311" w:rsidRPr="00A728DA">
        <w:rPr>
          <w:rFonts w:ascii="Calibri" w:eastAsia="Calibri" w:hAnsi="Calibri" w:cs="Calibri"/>
          <w:b/>
          <w:color w:val="00000A"/>
          <w:sz w:val="22"/>
          <w:shd w:val="clear" w:color="auto" w:fill="FFFFFF"/>
        </w:rPr>
        <w:t>:</w:t>
      </w:r>
    </w:p>
    <w:p w14:paraId="7561BBB1" w14:textId="77777777" w:rsidR="00E71081" w:rsidRPr="00E71081" w:rsidRDefault="00E71081" w:rsidP="00650311">
      <w:pPr>
        <w:spacing w:line="240" w:lineRule="exact"/>
        <w:jc w:val="both"/>
        <w:rPr>
          <w:rFonts w:ascii="Calibri" w:eastAsia="Calibri" w:hAnsi="Calibri" w:cs="Calibri"/>
          <w:b/>
          <w:color w:val="00000A"/>
          <w:sz w:val="22"/>
          <w:shd w:val="clear" w:color="auto" w:fill="FFFFFF"/>
        </w:rPr>
      </w:pPr>
    </w:p>
    <w:p w14:paraId="4B5E9930" w14:textId="0CE03754" w:rsidR="00E71081" w:rsidRPr="00E71081" w:rsidRDefault="00E71081" w:rsidP="007230AB">
      <w:pPr>
        <w:pStyle w:val="Paragrafoelenco"/>
        <w:numPr>
          <w:ilvl w:val="0"/>
          <w:numId w:val="17"/>
        </w:numPr>
        <w:spacing w:line="240"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Accoglie</w:t>
      </w:r>
      <w:r w:rsidRPr="00E71081">
        <w:rPr>
          <w:rFonts w:ascii="Calibri" w:eastAsia="Calibri" w:hAnsi="Calibri" w:cs="Calibri"/>
          <w:color w:val="00000A"/>
          <w:sz w:val="22"/>
          <w:shd w:val="clear" w:color="auto" w:fill="FFFFFF"/>
        </w:rPr>
        <w:t xml:space="preserve"> la persona assistita nel Blocco operatorio favorendone l'orientamen</w:t>
      </w:r>
      <w:r>
        <w:rPr>
          <w:rFonts w:ascii="Calibri" w:eastAsia="Calibri" w:hAnsi="Calibri" w:cs="Calibri"/>
          <w:color w:val="00000A"/>
          <w:sz w:val="22"/>
          <w:shd w:val="clear" w:color="auto" w:fill="FFFFFF"/>
        </w:rPr>
        <w:t>to e la fiducia;</w:t>
      </w:r>
      <w:r w:rsidRPr="00E71081">
        <w:rPr>
          <w:rFonts w:ascii="Calibri" w:eastAsia="Calibri" w:hAnsi="Calibri" w:cs="Calibri"/>
          <w:color w:val="00000A"/>
          <w:sz w:val="22"/>
          <w:shd w:val="clear" w:color="auto" w:fill="FFFFFF"/>
        </w:rPr>
        <w:t xml:space="preserve">  </w:t>
      </w:r>
    </w:p>
    <w:p w14:paraId="0727A573" w14:textId="6DA2BF32" w:rsidR="00E71081" w:rsidRPr="00E71081" w:rsidRDefault="00E71081" w:rsidP="007230AB">
      <w:pPr>
        <w:pStyle w:val="Paragrafoelenco"/>
        <w:numPr>
          <w:ilvl w:val="0"/>
          <w:numId w:val="17"/>
        </w:numPr>
        <w:spacing w:line="240" w:lineRule="exact"/>
        <w:jc w:val="both"/>
        <w:rPr>
          <w:rFonts w:ascii="Calibri" w:eastAsia="Calibri" w:hAnsi="Calibri" w:cs="Calibri"/>
          <w:color w:val="00000A"/>
          <w:sz w:val="22"/>
          <w:shd w:val="clear" w:color="auto" w:fill="FFFFFF"/>
        </w:rPr>
      </w:pPr>
      <w:r w:rsidRPr="00E71081">
        <w:rPr>
          <w:rFonts w:ascii="Calibri" w:eastAsia="Calibri" w:hAnsi="Calibri" w:cs="Calibri"/>
          <w:color w:val="00000A"/>
          <w:sz w:val="22"/>
          <w:shd w:val="clear" w:color="auto" w:fill="FFFFFF"/>
        </w:rPr>
        <w:t>Fo</w:t>
      </w:r>
      <w:r>
        <w:rPr>
          <w:rFonts w:ascii="Calibri" w:eastAsia="Calibri" w:hAnsi="Calibri" w:cs="Calibri"/>
          <w:color w:val="00000A"/>
          <w:sz w:val="22"/>
          <w:shd w:val="clear" w:color="auto" w:fill="FFFFFF"/>
        </w:rPr>
        <w:t>rnisce</w:t>
      </w:r>
      <w:r w:rsidRPr="00E71081">
        <w:rPr>
          <w:rFonts w:ascii="Calibri" w:eastAsia="Calibri" w:hAnsi="Calibri" w:cs="Calibri"/>
          <w:color w:val="00000A"/>
          <w:sz w:val="22"/>
          <w:shd w:val="clear" w:color="auto" w:fill="FFFFFF"/>
        </w:rPr>
        <w:t xml:space="preserve"> informazioni riguardo le figure professionali coinvolte all'intervento chirurgico e i loro ruoli</w:t>
      </w:r>
      <w:r>
        <w:rPr>
          <w:rFonts w:ascii="Calibri" w:eastAsia="Calibri" w:hAnsi="Calibri" w:cs="Calibri"/>
          <w:color w:val="00000A"/>
          <w:sz w:val="22"/>
          <w:shd w:val="clear" w:color="auto" w:fill="FFFFFF"/>
        </w:rPr>
        <w:t>;</w:t>
      </w:r>
    </w:p>
    <w:p w14:paraId="1702EC8B" w14:textId="53E68E22" w:rsidR="00E71081" w:rsidRPr="00E71081" w:rsidRDefault="00E71081" w:rsidP="007230AB">
      <w:pPr>
        <w:pStyle w:val="Paragrafoelenco"/>
        <w:numPr>
          <w:ilvl w:val="0"/>
          <w:numId w:val="17"/>
        </w:numPr>
        <w:spacing w:line="240" w:lineRule="exact"/>
        <w:jc w:val="both"/>
        <w:rPr>
          <w:rFonts w:ascii="Calibri" w:eastAsia="Calibri" w:hAnsi="Calibri" w:cs="Calibri"/>
          <w:color w:val="00000A"/>
          <w:sz w:val="22"/>
          <w:shd w:val="clear" w:color="auto" w:fill="FFFFFF"/>
        </w:rPr>
      </w:pPr>
      <w:r w:rsidRPr="00E71081">
        <w:rPr>
          <w:rFonts w:ascii="Calibri" w:eastAsia="Calibri" w:hAnsi="Calibri" w:cs="Calibri"/>
          <w:color w:val="00000A"/>
          <w:sz w:val="22"/>
          <w:shd w:val="clear" w:color="auto" w:fill="FFFFFF"/>
        </w:rPr>
        <w:t>Valutare lo stato di ansia, le eventuali preoccupazioni riguardo l'intervento e le procedure anestesiologiche, fornendo le relative informazioni</w:t>
      </w:r>
      <w:r>
        <w:rPr>
          <w:rFonts w:ascii="Calibri" w:eastAsia="Calibri" w:hAnsi="Calibri" w:cs="Calibri"/>
          <w:color w:val="00000A"/>
          <w:sz w:val="22"/>
          <w:shd w:val="clear" w:color="auto" w:fill="FFFFFF"/>
        </w:rPr>
        <w:t>;</w:t>
      </w:r>
    </w:p>
    <w:p w14:paraId="66395A13" w14:textId="42EB23A7" w:rsidR="00E71081" w:rsidRPr="00E71081" w:rsidRDefault="00E71081" w:rsidP="007230AB">
      <w:pPr>
        <w:pStyle w:val="Paragrafoelenco"/>
        <w:numPr>
          <w:ilvl w:val="0"/>
          <w:numId w:val="17"/>
        </w:numPr>
        <w:spacing w:line="240" w:lineRule="exact"/>
        <w:jc w:val="both"/>
        <w:rPr>
          <w:rFonts w:ascii="Calibri" w:eastAsia="Calibri" w:hAnsi="Calibri" w:cs="Calibri"/>
          <w:color w:val="00000A"/>
          <w:sz w:val="22"/>
          <w:shd w:val="clear" w:color="auto" w:fill="FFFFFF"/>
        </w:rPr>
      </w:pPr>
      <w:r w:rsidRPr="00E71081">
        <w:rPr>
          <w:rFonts w:ascii="Calibri" w:eastAsia="Calibri" w:hAnsi="Calibri" w:cs="Calibri"/>
          <w:color w:val="00000A"/>
          <w:sz w:val="22"/>
          <w:shd w:val="clear" w:color="auto" w:fill="FFFFFF"/>
        </w:rPr>
        <w:t>Adattare la comunicazione alla persona assistita relativamente alle capacità cognitive, all'età, alle diversità culturali e linguistiche</w:t>
      </w:r>
      <w:r>
        <w:rPr>
          <w:rFonts w:ascii="Calibri" w:eastAsia="Calibri" w:hAnsi="Calibri" w:cs="Calibri"/>
          <w:color w:val="00000A"/>
          <w:sz w:val="22"/>
          <w:shd w:val="clear" w:color="auto" w:fill="FFFFFF"/>
        </w:rPr>
        <w:t>;</w:t>
      </w:r>
    </w:p>
    <w:p w14:paraId="414172FA" w14:textId="7A9A1CBB" w:rsidR="00E71081" w:rsidRPr="00E71081" w:rsidRDefault="00E71081" w:rsidP="007230AB">
      <w:pPr>
        <w:pStyle w:val="Paragrafoelenco"/>
        <w:numPr>
          <w:ilvl w:val="0"/>
          <w:numId w:val="17"/>
        </w:numPr>
        <w:spacing w:line="240" w:lineRule="exact"/>
        <w:jc w:val="both"/>
        <w:rPr>
          <w:rFonts w:ascii="Calibri" w:eastAsia="Calibri" w:hAnsi="Calibri" w:cs="Calibri"/>
          <w:color w:val="00000A"/>
          <w:sz w:val="22"/>
          <w:shd w:val="clear" w:color="auto" w:fill="FFFFFF"/>
        </w:rPr>
      </w:pPr>
      <w:r w:rsidRPr="00E71081">
        <w:rPr>
          <w:rFonts w:ascii="Calibri" w:eastAsia="Calibri" w:hAnsi="Calibri" w:cs="Calibri"/>
          <w:color w:val="00000A"/>
          <w:sz w:val="22"/>
          <w:shd w:val="clear" w:color="auto" w:fill="FFFFFF"/>
        </w:rPr>
        <w:t>Identificare eventuali diversità culturali e religiose che possano vincolare le scelte terapeutiche dell'équipe di sala</w:t>
      </w:r>
      <w:r>
        <w:rPr>
          <w:rFonts w:ascii="Calibri" w:eastAsia="Calibri" w:hAnsi="Calibri" w:cs="Calibri"/>
          <w:color w:val="00000A"/>
          <w:sz w:val="22"/>
          <w:shd w:val="clear" w:color="auto" w:fill="FFFFFF"/>
        </w:rPr>
        <w:t>;</w:t>
      </w:r>
      <w:r w:rsidRPr="00E71081">
        <w:rPr>
          <w:rFonts w:ascii="Calibri" w:eastAsia="Calibri" w:hAnsi="Calibri" w:cs="Calibri"/>
          <w:color w:val="00000A"/>
          <w:sz w:val="22"/>
          <w:shd w:val="clear" w:color="auto" w:fill="FFFFFF"/>
        </w:rPr>
        <w:t xml:space="preserve"> </w:t>
      </w:r>
    </w:p>
    <w:p w14:paraId="5E233948" w14:textId="6473C777" w:rsidR="00650311" w:rsidRPr="00650311" w:rsidRDefault="00E71081" w:rsidP="007230AB">
      <w:pPr>
        <w:pStyle w:val="Paragrafoelenco"/>
        <w:numPr>
          <w:ilvl w:val="0"/>
          <w:numId w:val="17"/>
        </w:numPr>
        <w:spacing w:line="240" w:lineRule="exact"/>
        <w:jc w:val="both"/>
        <w:rPr>
          <w:rFonts w:ascii="Calibri" w:eastAsia="Calibri" w:hAnsi="Calibri" w:cs="Calibri"/>
          <w:color w:val="00000A"/>
          <w:sz w:val="22"/>
          <w:shd w:val="clear" w:color="auto" w:fill="FFFFFF"/>
        </w:rPr>
      </w:pPr>
      <w:r w:rsidRPr="00E71081">
        <w:rPr>
          <w:rFonts w:ascii="Calibri" w:eastAsia="Calibri" w:hAnsi="Calibri" w:cs="Calibri"/>
          <w:color w:val="00000A"/>
          <w:sz w:val="22"/>
          <w:shd w:val="clear" w:color="auto" w:fill="FFFFFF"/>
        </w:rPr>
        <w:t>Fornire informazioni riguardo l'iter diagnostico terapeutico assistenziale che l'utente dovrà affrontare</w:t>
      </w:r>
      <w:r>
        <w:rPr>
          <w:rFonts w:ascii="Calibri" w:eastAsia="Calibri" w:hAnsi="Calibri" w:cs="Calibri"/>
          <w:color w:val="00000A"/>
          <w:sz w:val="22"/>
          <w:shd w:val="clear" w:color="auto" w:fill="FFFFFF"/>
        </w:rPr>
        <w:t>.</w:t>
      </w:r>
    </w:p>
    <w:p w14:paraId="51BA4A25" w14:textId="77777777" w:rsidR="00650311" w:rsidRDefault="00650311" w:rsidP="00650311">
      <w:pPr>
        <w:spacing w:line="240" w:lineRule="exact"/>
        <w:jc w:val="both"/>
        <w:rPr>
          <w:rFonts w:ascii="Calibri" w:eastAsia="Calibri" w:hAnsi="Calibri" w:cs="Calibri"/>
          <w:color w:val="00000A"/>
          <w:sz w:val="22"/>
          <w:shd w:val="clear" w:color="auto" w:fill="FFFFFF"/>
        </w:rPr>
      </w:pPr>
    </w:p>
    <w:p w14:paraId="47F8E5A2" w14:textId="656BA7FB" w:rsidR="00606BB6" w:rsidRDefault="005E7309" w:rsidP="007230AB">
      <w:pPr>
        <w:numPr>
          <w:ilvl w:val="0"/>
          <w:numId w:val="10"/>
        </w:numPr>
        <w:spacing w:line="240" w:lineRule="exact"/>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Identificare i bisogni di assistenza infermieristica della persona assistita, valutandone il livello di autonomia in rapporto al problema di salute, al percorso diagnostico e terapeutico, alla prognosi, al suo progetto di vita</w:t>
      </w:r>
      <w:r w:rsidR="00F320AF">
        <w:rPr>
          <w:rFonts w:ascii="Calibri" w:eastAsia="Calibri" w:hAnsi="Calibri" w:cs="Calibri"/>
          <w:b/>
          <w:color w:val="00000A"/>
          <w:shd w:val="clear" w:color="auto" w:fill="FFFFFF"/>
        </w:rPr>
        <w:t>.</w:t>
      </w:r>
    </w:p>
    <w:p w14:paraId="099888F5" w14:textId="786D1D4A" w:rsidR="00E71081" w:rsidRDefault="00E71081" w:rsidP="00E71081">
      <w:pPr>
        <w:spacing w:line="240" w:lineRule="exact"/>
        <w:jc w:val="both"/>
        <w:rPr>
          <w:rFonts w:ascii="Calibri" w:eastAsia="Calibri" w:hAnsi="Calibri" w:cs="Calibri"/>
          <w:b/>
          <w:color w:val="00000A"/>
          <w:shd w:val="clear" w:color="auto" w:fill="FFFFFF"/>
        </w:rPr>
      </w:pPr>
    </w:p>
    <w:p w14:paraId="4EDBE4E6" w14:textId="77777777" w:rsidR="00A728DA" w:rsidRPr="00A728DA" w:rsidRDefault="00A728DA" w:rsidP="00A728DA">
      <w:pPr>
        <w:spacing w:line="240" w:lineRule="exact"/>
        <w:jc w:val="both"/>
        <w:rPr>
          <w:rFonts w:ascii="Calibri" w:eastAsia="Calibri" w:hAnsi="Calibri" w:cs="Calibri"/>
          <w:b/>
          <w:color w:val="00000A"/>
          <w:sz w:val="22"/>
          <w:shd w:val="clear" w:color="auto" w:fill="FFFFFF"/>
        </w:rPr>
      </w:pPr>
      <w:r w:rsidRPr="00A728DA">
        <w:rPr>
          <w:rFonts w:ascii="Calibri" w:eastAsia="Calibri" w:hAnsi="Calibri" w:cs="Calibri"/>
          <w:b/>
          <w:color w:val="00000A"/>
          <w:sz w:val="22"/>
          <w:shd w:val="clear" w:color="auto" w:fill="FFFFFF"/>
        </w:rPr>
        <w:t>In collaborazione con l’infermiere di anestesia lo studente:</w:t>
      </w:r>
    </w:p>
    <w:p w14:paraId="5E3C4F22" w14:textId="20940A83" w:rsidR="00606BB6" w:rsidRPr="00E71081" w:rsidRDefault="00606BB6" w:rsidP="00E71081">
      <w:pPr>
        <w:tabs>
          <w:tab w:val="left" w:pos="1134"/>
        </w:tabs>
        <w:spacing w:line="240" w:lineRule="exact"/>
        <w:jc w:val="both"/>
        <w:rPr>
          <w:rFonts w:ascii="Calibri" w:eastAsia="Calibri" w:hAnsi="Calibri" w:cs="Calibri"/>
          <w:color w:val="00000A"/>
          <w:shd w:val="clear" w:color="auto" w:fill="FFFFFF"/>
        </w:rPr>
      </w:pPr>
    </w:p>
    <w:p w14:paraId="2D1C3C59" w14:textId="01E16A74" w:rsidR="00E71081" w:rsidRPr="00E71081" w:rsidRDefault="00E71081" w:rsidP="007230AB">
      <w:pPr>
        <w:pStyle w:val="Paragrafoelenco"/>
        <w:numPr>
          <w:ilvl w:val="0"/>
          <w:numId w:val="18"/>
        </w:numPr>
        <w:tabs>
          <w:tab w:val="left" w:pos="1134"/>
        </w:tabs>
        <w:spacing w:line="240" w:lineRule="exact"/>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Valuta, in base alle </w:t>
      </w:r>
      <w:r w:rsidRPr="00E71081">
        <w:rPr>
          <w:rFonts w:ascii="Calibri" w:eastAsia="Calibri" w:hAnsi="Calibri" w:cs="Calibri"/>
          <w:color w:val="00000A"/>
          <w:shd w:val="clear" w:color="auto" w:fill="FFFFFF"/>
        </w:rPr>
        <w:t xml:space="preserve">condizioni cliniche del paziente, al tipo di intervento chirurgico affrontato, </w:t>
      </w:r>
      <w:r>
        <w:rPr>
          <w:rFonts w:ascii="Calibri" w:eastAsia="Calibri" w:hAnsi="Calibri" w:cs="Calibri"/>
          <w:color w:val="00000A"/>
          <w:shd w:val="clear" w:color="auto" w:fill="FFFFFF"/>
        </w:rPr>
        <w:t xml:space="preserve">ai </w:t>
      </w:r>
      <w:r w:rsidRPr="00E71081">
        <w:rPr>
          <w:rFonts w:ascii="Calibri" w:eastAsia="Calibri" w:hAnsi="Calibri" w:cs="Calibri"/>
          <w:color w:val="00000A"/>
          <w:shd w:val="clear" w:color="auto" w:fill="FFFFFF"/>
        </w:rPr>
        <w:t xml:space="preserve">livelli di autonomia </w:t>
      </w:r>
      <w:r>
        <w:rPr>
          <w:rFonts w:ascii="Calibri" w:eastAsia="Calibri" w:hAnsi="Calibri" w:cs="Calibri"/>
          <w:color w:val="00000A"/>
          <w:shd w:val="clear" w:color="auto" w:fill="FFFFFF"/>
        </w:rPr>
        <w:t xml:space="preserve">pre e post intervento della persona, la risposta ai </w:t>
      </w:r>
      <w:r w:rsidRPr="00E71081">
        <w:rPr>
          <w:rFonts w:ascii="Calibri" w:eastAsia="Calibri" w:hAnsi="Calibri" w:cs="Calibri"/>
          <w:color w:val="00000A"/>
          <w:shd w:val="clear" w:color="auto" w:fill="FFFFFF"/>
        </w:rPr>
        <w:t>bisogni fondamentali, con particolare attenzione a:</w:t>
      </w:r>
    </w:p>
    <w:p w14:paraId="2F43ECD0" w14:textId="5691C0B0" w:rsidR="00E71081" w:rsidRPr="00E71081" w:rsidRDefault="00E71081" w:rsidP="007230AB">
      <w:pPr>
        <w:pStyle w:val="Paragrafoelenco"/>
        <w:numPr>
          <w:ilvl w:val="0"/>
          <w:numId w:val="19"/>
        </w:numPr>
        <w:tabs>
          <w:tab w:val="left" w:pos="1134"/>
        </w:tabs>
        <w:spacing w:line="240" w:lineRule="exact"/>
        <w:jc w:val="both"/>
        <w:rPr>
          <w:rFonts w:ascii="Calibri" w:eastAsia="Calibri" w:hAnsi="Calibri" w:cs="Calibri"/>
          <w:color w:val="00000A"/>
          <w:shd w:val="clear" w:color="auto" w:fill="FFFFFF"/>
        </w:rPr>
      </w:pPr>
      <w:r w:rsidRPr="00E71081">
        <w:rPr>
          <w:rFonts w:ascii="Calibri" w:eastAsia="Calibri" w:hAnsi="Calibri" w:cs="Calibri"/>
          <w:color w:val="00000A"/>
          <w:shd w:val="clear" w:color="auto" w:fill="FFFFFF"/>
        </w:rPr>
        <w:t xml:space="preserve">eliminazione, mobilizzazione (scala di </w:t>
      </w:r>
      <w:proofErr w:type="spellStart"/>
      <w:r w:rsidRPr="00E71081">
        <w:rPr>
          <w:rFonts w:ascii="Calibri" w:eastAsia="Calibri" w:hAnsi="Calibri" w:cs="Calibri"/>
          <w:color w:val="00000A"/>
          <w:shd w:val="clear" w:color="auto" w:fill="FFFFFF"/>
        </w:rPr>
        <w:t>Bromage</w:t>
      </w:r>
      <w:proofErr w:type="spellEnd"/>
      <w:r w:rsidRPr="00E71081">
        <w:rPr>
          <w:rFonts w:ascii="Calibri" w:eastAsia="Calibri" w:hAnsi="Calibri" w:cs="Calibri"/>
          <w:color w:val="00000A"/>
          <w:shd w:val="clear" w:color="auto" w:fill="FFFFFF"/>
        </w:rPr>
        <w:t>)</w:t>
      </w:r>
      <w:r>
        <w:rPr>
          <w:rFonts w:ascii="Calibri" w:eastAsia="Calibri" w:hAnsi="Calibri" w:cs="Calibri"/>
          <w:color w:val="00000A"/>
          <w:shd w:val="clear" w:color="auto" w:fill="FFFFFF"/>
        </w:rPr>
        <w:t>;</w:t>
      </w:r>
    </w:p>
    <w:p w14:paraId="5BE0B02B" w14:textId="309A08EA" w:rsidR="00E71081" w:rsidRPr="00E71081" w:rsidRDefault="00E71081" w:rsidP="007230AB">
      <w:pPr>
        <w:pStyle w:val="Paragrafoelenco"/>
        <w:numPr>
          <w:ilvl w:val="0"/>
          <w:numId w:val="19"/>
        </w:numPr>
        <w:tabs>
          <w:tab w:val="left" w:pos="1134"/>
        </w:tabs>
        <w:spacing w:line="240" w:lineRule="exact"/>
        <w:jc w:val="both"/>
        <w:rPr>
          <w:rFonts w:ascii="Calibri" w:eastAsia="Calibri" w:hAnsi="Calibri" w:cs="Calibri"/>
          <w:color w:val="00000A"/>
          <w:shd w:val="clear" w:color="auto" w:fill="FFFFFF"/>
        </w:rPr>
      </w:pPr>
      <w:r w:rsidRPr="00E71081">
        <w:rPr>
          <w:rFonts w:ascii="Calibri" w:eastAsia="Calibri" w:hAnsi="Calibri" w:cs="Calibri"/>
          <w:color w:val="00000A"/>
          <w:shd w:val="clear" w:color="auto" w:fill="FFFFFF"/>
        </w:rPr>
        <w:t>alterazione dello stato di coscienza (scala di Glasgow)</w:t>
      </w:r>
      <w:r>
        <w:rPr>
          <w:rFonts w:ascii="Calibri" w:eastAsia="Calibri" w:hAnsi="Calibri" w:cs="Calibri"/>
          <w:color w:val="00000A"/>
          <w:shd w:val="clear" w:color="auto" w:fill="FFFFFF"/>
        </w:rPr>
        <w:t>;</w:t>
      </w:r>
    </w:p>
    <w:p w14:paraId="55D33BD5" w14:textId="2054BED8" w:rsidR="00E71081" w:rsidRPr="00E71081" w:rsidRDefault="00E71081" w:rsidP="007230AB">
      <w:pPr>
        <w:pStyle w:val="Paragrafoelenco"/>
        <w:numPr>
          <w:ilvl w:val="0"/>
          <w:numId w:val="19"/>
        </w:numPr>
        <w:tabs>
          <w:tab w:val="left" w:pos="1134"/>
        </w:tabs>
        <w:spacing w:line="240" w:lineRule="exact"/>
        <w:jc w:val="both"/>
        <w:rPr>
          <w:rFonts w:ascii="Calibri" w:eastAsia="Calibri" w:hAnsi="Calibri" w:cs="Calibri"/>
          <w:color w:val="00000A"/>
          <w:shd w:val="clear" w:color="auto" w:fill="FFFFFF"/>
        </w:rPr>
      </w:pPr>
      <w:r w:rsidRPr="00E71081">
        <w:rPr>
          <w:rFonts w:ascii="Calibri" w:eastAsia="Calibri" w:hAnsi="Calibri" w:cs="Calibri"/>
          <w:color w:val="00000A"/>
          <w:shd w:val="clear" w:color="auto" w:fill="FFFFFF"/>
        </w:rPr>
        <w:t>alterazione della stabilità emodinamica, respiratoria e metabolica</w:t>
      </w:r>
      <w:r>
        <w:rPr>
          <w:rFonts w:ascii="Calibri" w:eastAsia="Calibri" w:hAnsi="Calibri" w:cs="Calibri"/>
          <w:color w:val="00000A"/>
          <w:shd w:val="clear" w:color="auto" w:fill="FFFFFF"/>
        </w:rPr>
        <w:t>;</w:t>
      </w:r>
    </w:p>
    <w:p w14:paraId="23AB4EE5" w14:textId="6E2A2308" w:rsidR="00E71081" w:rsidRPr="00E71081" w:rsidRDefault="00E71081" w:rsidP="007230AB">
      <w:pPr>
        <w:pStyle w:val="Paragrafoelenco"/>
        <w:numPr>
          <w:ilvl w:val="0"/>
          <w:numId w:val="19"/>
        </w:numPr>
        <w:tabs>
          <w:tab w:val="left" w:pos="1134"/>
        </w:tabs>
        <w:spacing w:line="240" w:lineRule="exact"/>
        <w:jc w:val="both"/>
        <w:rPr>
          <w:rFonts w:ascii="Calibri" w:eastAsia="Calibri" w:hAnsi="Calibri" w:cs="Calibri"/>
          <w:color w:val="00000A"/>
          <w:shd w:val="clear" w:color="auto" w:fill="FFFFFF"/>
        </w:rPr>
      </w:pPr>
      <w:r w:rsidRPr="00E71081">
        <w:rPr>
          <w:rFonts w:ascii="Calibri" w:eastAsia="Calibri" w:hAnsi="Calibri" w:cs="Calibri"/>
          <w:color w:val="00000A"/>
          <w:shd w:val="clear" w:color="auto" w:fill="FFFFFF"/>
        </w:rPr>
        <w:t>dolore (scala di VAS)</w:t>
      </w:r>
      <w:r>
        <w:rPr>
          <w:rFonts w:ascii="Calibri" w:eastAsia="Calibri" w:hAnsi="Calibri" w:cs="Calibri"/>
          <w:color w:val="00000A"/>
          <w:shd w:val="clear" w:color="auto" w:fill="FFFFFF"/>
        </w:rPr>
        <w:t>;</w:t>
      </w:r>
    </w:p>
    <w:p w14:paraId="7DFE6BF9" w14:textId="002343A5" w:rsidR="00E71081" w:rsidRDefault="00E71081" w:rsidP="007230AB">
      <w:pPr>
        <w:pStyle w:val="Paragrafoelenco"/>
        <w:numPr>
          <w:ilvl w:val="0"/>
          <w:numId w:val="19"/>
        </w:numPr>
        <w:tabs>
          <w:tab w:val="left" w:pos="1134"/>
        </w:tabs>
        <w:spacing w:line="240" w:lineRule="exact"/>
        <w:jc w:val="both"/>
        <w:rPr>
          <w:rFonts w:ascii="Calibri" w:eastAsia="Calibri" w:hAnsi="Calibri" w:cs="Calibri"/>
          <w:color w:val="00000A"/>
          <w:shd w:val="clear" w:color="auto" w:fill="FFFFFF"/>
        </w:rPr>
      </w:pPr>
      <w:r w:rsidRPr="00E71081">
        <w:rPr>
          <w:rFonts w:ascii="Calibri" w:eastAsia="Calibri" w:hAnsi="Calibri" w:cs="Calibri"/>
          <w:color w:val="00000A"/>
          <w:shd w:val="clear" w:color="auto" w:fill="FFFFFF"/>
        </w:rPr>
        <w:t>presenza di nausea e vomito</w:t>
      </w:r>
      <w:r w:rsidR="001C5247">
        <w:rPr>
          <w:rFonts w:ascii="Calibri" w:eastAsia="Calibri" w:hAnsi="Calibri" w:cs="Calibri"/>
          <w:color w:val="00000A"/>
          <w:shd w:val="clear" w:color="auto" w:fill="FFFFFF"/>
        </w:rPr>
        <w:t>.</w:t>
      </w:r>
    </w:p>
    <w:p w14:paraId="1AE5A10F" w14:textId="77777777" w:rsidR="001C5247" w:rsidRDefault="001C5247" w:rsidP="001C5247">
      <w:pPr>
        <w:tabs>
          <w:tab w:val="left" w:pos="1134"/>
        </w:tabs>
        <w:spacing w:line="240" w:lineRule="exact"/>
        <w:jc w:val="both"/>
        <w:rPr>
          <w:rFonts w:ascii="Calibri" w:eastAsia="Calibri" w:hAnsi="Calibri" w:cs="Calibri"/>
          <w:color w:val="00000A"/>
          <w:shd w:val="clear" w:color="auto" w:fill="FFFFFF"/>
        </w:rPr>
      </w:pPr>
    </w:p>
    <w:p w14:paraId="17541438" w14:textId="65D038E3" w:rsidR="001C5247" w:rsidRPr="001C5247" w:rsidRDefault="001C5247" w:rsidP="007230AB">
      <w:pPr>
        <w:pStyle w:val="Paragrafoelenco"/>
        <w:numPr>
          <w:ilvl w:val="0"/>
          <w:numId w:val="18"/>
        </w:numPr>
        <w:tabs>
          <w:tab w:val="left" w:pos="1134"/>
        </w:tabs>
        <w:spacing w:line="240" w:lineRule="exact"/>
        <w:jc w:val="both"/>
        <w:rPr>
          <w:rFonts w:ascii="Calibri" w:eastAsia="Calibri" w:hAnsi="Calibri" w:cs="Calibri"/>
          <w:color w:val="00000A"/>
          <w:shd w:val="clear" w:color="auto" w:fill="FFFFFF"/>
        </w:rPr>
      </w:pPr>
      <w:r w:rsidRPr="001C5247">
        <w:rPr>
          <w:rFonts w:ascii="Calibri" w:eastAsia="Calibri" w:hAnsi="Calibri" w:cs="Calibri"/>
          <w:color w:val="00000A"/>
          <w:shd w:val="clear" w:color="auto" w:fill="FFFFFF"/>
        </w:rPr>
        <w:t>Identificare, in base alle valutazioni effettuate, le necessità di aiuto della persona assistita</w:t>
      </w:r>
      <w:r>
        <w:rPr>
          <w:rFonts w:ascii="Calibri" w:eastAsia="Calibri" w:hAnsi="Calibri" w:cs="Calibri"/>
          <w:color w:val="00000A"/>
          <w:shd w:val="clear" w:color="auto" w:fill="FFFFFF"/>
        </w:rPr>
        <w:t>;</w:t>
      </w:r>
    </w:p>
    <w:p w14:paraId="5AB73987" w14:textId="773641DB" w:rsidR="00486E6B" w:rsidRPr="00BC271D" w:rsidRDefault="001C5247" w:rsidP="00BC271D">
      <w:pPr>
        <w:pStyle w:val="Paragrafoelenco"/>
        <w:numPr>
          <w:ilvl w:val="0"/>
          <w:numId w:val="18"/>
        </w:numPr>
        <w:tabs>
          <w:tab w:val="left" w:pos="1134"/>
        </w:tabs>
        <w:spacing w:line="240" w:lineRule="exact"/>
        <w:jc w:val="both"/>
        <w:rPr>
          <w:rFonts w:ascii="Calibri" w:eastAsia="Calibri" w:hAnsi="Calibri" w:cs="Calibri"/>
          <w:color w:val="00000A"/>
          <w:shd w:val="clear" w:color="auto" w:fill="FFFFFF"/>
        </w:rPr>
      </w:pPr>
      <w:r w:rsidRPr="001C5247">
        <w:rPr>
          <w:rFonts w:ascii="Calibri" w:eastAsia="Calibri" w:hAnsi="Calibri" w:cs="Calibri"/>
          <w:color w:val="00000A"/>
          <w:shd w:val="clear" w:color="auto" w:fill="FFFFFF"/>
        </w:rPr>
        <w:t>Definire gli obiettivi dell'assistenza infermieristica da fornire alla persona assistita in termini di incremento attes</w:t>
      </w:r>
      <w:r>
        <w:rPr>
          <w:rFonts w:ascii="Calibri" w:eastAsia="Calibri" w:hAnsi="Calibri" w:cs="Calibri"/>
          <w:color w:val="00000A"/>
          <w:shd w:val="clear" w:color="auto" w:fill="FFFFFF"/>
        </w:rPr>
        <w:t>o dei suoi livelli di autonomia.</w:t>
      </w:r>
    </w:p>
    <w:p w14:paraId="4226CF34" w14:textId="77777777" w:rsidR="00486E6B" w:rsidRDefault="00486E6B" w:rsidP="00E71081">
      <w:pPr>
        <w:pStyle w:val="Paragrafoelenco"/>
        <w:tabs>
          <w:tab w:val="left" w:pos="1134"/>
        </w:tabs>
        <w:spacing w:line="240" w:lineRule="exact"/>
        <w:ind w:left="360"/>
        <w:jc w:val="both"/>
        <w:rPr>
          <w:rFonts w:ascii="Calibri" w:eastAsia="Calibri" w:hAnsi="Calibri" w:cs="Calibri"/>
          <w:color w:val="00000A"/>
          <w:shd w:val="clear" w:color="auto" w:fill="FFFFFF"/>
        </w:rPr>
      </w:pPr>
    </w:p>
    <w:p w14:paraId="65E7CB97" w14:textId="77777777" w:rsidR="00486E6B" w:rsidRDefault="00486E6B" w:rsidP="00E71081">
      <w:pPr>
        <w:pStyle w:val="Paragrafoelenco"/>
        <w:tabs>
          <w:tab w:val="left" w:pos="1134"/>
        </w:tabs>
        <w:spacing w:line="240" w:lineRule="exact"/>
        <w:ind w:left="360"/>
        <w:jc w:val="both"/>
        <w:rPr>
          <w:rFonts w:ascii="Calibri" w:eastAsia="Calibri" w:hAnsi="Calibri" w:cs="Calibri"/>
          <w:color w:val="00000A"/>
          <w:shd w:val="clear" w:color="auto" w:fill="FFFFFF"/>
        </w:rPr>
      </w:pPr>
    </w:p>
    <w:p w14:paraId="7341F64F" w14:textId="77777777" w:rsidR="00AA3CF7" w:rsidRDefault="00AA3CF7" w:rsidP="00E71081">
      <w:pPr>
        <w:pStyle w:val="Paragrafoelenco"/>
        <w:tabs>
          <w:tab w:val="left" w:pos="1134"/>
        </w:tabs>
        <w:spacing w:line="240" w:lineRule="exact"/>
        <w:ind w:left="360"/>
        <w:jc w:val="both"/>
        <w:rPr>
          <w:rFonts w:ascii="Calibri" w:eastAsia="Calibri" w:hAnsi="Calibri" w:cs="Calibri"/>
          <w:color w:val="00000A"/>
          <w:shd w:val="clear" w:color="auto" w:fill="FFFFFF"/>
        </w:rPr>
      </w:pPr>
    </w:p>
    <w:p w14:paraId="4493332E" w14:textId="77777777" w:rsidR="00AA3CF7" w:rsidRDefault="00AA3CF7" w:rsidP="00E71081">
      <w:pPr>
        <w:pStyle w:val="Paragrafoelenco"/>
        <w:tabs>
          <w:tab w:val="left" w:pos="1134"/>
        </w:tabs>
        <w:spacing w:line="240" w:lineRule="exact"/>
        <w:ind w:left="360"/>
        <w:jc w:val="both"/>
        <w:rPr>
          <w:rFonts w:ascii="Calibri" w:eastAsia="Calibri" w:hAnsi="Calibri" w:cs="Calibri"/>
          <w:color w:val="00000A"/>
          <w:shd w:val="clear" w:color="auto" w:fill="FFFFFF"/>
        </w:rPr>
      </w:pPr>
    </w:p>
    <w:p w14:paraId="5E1F3690" w14:textId="77777777" w:rsidR="00AA3CF7" w:rsidRDefault="00AA3CF7" w:rsidP="00E71081">
      <w:pPr>
        <w:pStyle w:val="Paragrafoelenco"/>
        <w:tabs>
          <w:tab w:val="left" w:pos="1134"/>
        </w:tabs>
        <w:spacing w:line="240" w:lineRule="exact"/>
        <w:ind w:left="360"/>
        <w:jc w:val="both"/>
        <w:rPr>
          <w:rFonts w:ascii="Calibri" w:eastAsia="Calibri" w:hAnsi="Calibri" w:cs="Calibri"/>
          <w:color w:val="00000A"/>
          <w:shd w:val="clear" w:color="auto" w:fill="FFFFFF"/>
        </w:rPr>
      </w:pPr>
    </w:p>
    <w:p w14:paraId="6E7D1DC2" w14:textId="77777777" w:rsidR="00AA3CF7" w:rsidRDefault="00AA3CF7" w:rsidP="00E71081">
      <w:pPr>
        <w:pStyle w:val="Paragrafoelenco"/>
        <w:tabs>
          <w:tab w:val="left" w:pos="1134"/>
        </w:tabs>
        <w:spacing w:line="240" w:lineRule="exact"/>
        <w:ind w:left="360"/>
        <w:jc w:val="both"/>
        <w:rPr>
          <w:rFonts w:ascii="Calibri" w:eastAsia="Calibri" w:hAnsi="Calibri" w:cs="Calibri"/>
          <w:color w:val="00000A"/>
          <w:shd w:val="clear" w:color="auto" w:fill="FFFFFF"/>
        </w:rPr>
      </w:pPr>
    </w:p>
    <w:p w14:paraId="50EB8773" w14:textId="77777777" w:rsidR="00AA3CF7" w:rsidRDefault="00AA3CF7" w:rsidP="00E71081">
      <w:pPr>
        <w:pStyle w:val="Paragrafoelenco"/>
        <w:tabs>
          <w:tab w:val="left" w:pos="1134"/>
        </w:tabs>
        <w:spacing w:line="240" w:lineRule="exact"/>
        <w:ind w:left="360"/>
        <w:jc w:val="both"/>
        <w:rPr>
          <w:rFonts w:ascii="Calibri" w:eastAsia="Calibri" w:hAnsi="Calibri" w:cs="Calibri"/>
          <w:color w:val="00000A"/>
          <w:shd w:val="clear" w:color="auto" w:fill="FFFFFF"/>
        </w:rPr>
      </w:pPr>
    </w:p>
    <w:p w14:paraId="76B816DF" w14:textId="77777777" w:rsidR="00AA3CF7" w:rsidRDefault="00AA3CF7" w:rsidP="00E71081">
      <w:pPr>
        <w:pStyle w:val="Paragrafoelenco"/>
        <w:tabs>
          <w:tab w:val="left" w:pos="1134"/>
        </w:tabs>
        <w:spacing w:line="240" w:lineRule="exact"/>
        <w:ind w:left="360"/>
        <w:jc w:val="both"/>
        <w:rPr>
          <w:rFonts w:ascii="Calibri" w:eastAsia="Calibri" w:hAnsi="Calibri" w:cs="Calibri"/>
          <w:color w:val="00000A"/>
          <w:shd w:val="clear" w:color="auto" w:fill="FFFFFF"/>
        </w:rPr>
      </w:pPr>
    </w:p>
    <w:p w14:paraId="2AA7B2FC" w14:textId="77777777" w:rsidR="001C5247" w:rsidRDefault="001C5247" w:rsidP="00E71081">
      <w:pPr>
        <w:pStyle w:val="Paragrafoelenco"/>
        <w:tabs>
          <w:tab w:val="left" w:pos="1134"/>
        </w:tabs>
        <w:spacing w:line="240" w:lineRule="exact"/>
        <w:ind w:left="360"/>
        <w:jc w:val="both"/>
        <w:rPr>
          <w:rFonts w:ascii="Calibri" w:eastAsia="Calibri" w:hAnsi="Calibri" w:cs="Calibri"/>
          <w:color w:val="00000A"/>
          <w:shd w:val="clear" w:color="auto" w:fill="FFFFFF"/>
        </w:rPr>
      </w:pPr>
    </w:p>
    <w:p w14:paraId="09D96A4D" w14:textId="77777777" w:rsidR="00606BB6" w:rsidRDefault="00606BB6">
      <w:pPr>
        <w:spacing w:line="240" w:lineRule="exact"/>
        <w:jc w:val="both"/>
        <w:rPr>
          <w:rFonts w:ascii="Calibri" w:eastAsia="Calibri" w:hAnsi="Calibri" w:cs="Calibri"/>
          <w:color w:val="00000A"/>
          <w:sz w:val="22"/>
          <w:shd w:val="clear" w:color="auto" w:fill="FFFFFF"/>
        </w:rPr>
      </w:pPr>
    </w:p>
    <w:p w14:paraId="11A450B1" w14:textId="77777777" w:rsidR="00E71081" w:rsidRDefault="005E7309" w:rsidP="007230AB">
      <w:pPr>
        <w:numPr>
          <w:ilvl w:val="0"/>
          <w:numId w:val="11"/>
        </w:numPr>
        <w:spacing w:line="240" w:lineRule="exact"/>
        <w:rPr>
          <w:rFonts w:ascii="Calibri" w:eastAsia="Calibri" w:hAnsi="Calibri" w:cs="Calibri"/>
          <w:b/>
          <w:color w:val="00000A"/>
          <w:shd w:val="clear" w:color="auto" w:fill="FFFFFF"/>
        </w:rPr>
      </w:pPr>
      <w:r>
        <w:rPr>
          <w:rFonts w:ascii="Calibri" w:eastAsia="Calibri" w:hAnsi="Calibri" w:cs="Calibri"/>
          <w:b/>
          <w:color w:val="00000A"/>
          <w:shd w:val="clear" w:color="auto" w:fill="FFFFFF"/>
        </w:rPr>
        <w:lastRenderedPageBreak/>
        <w:t>Definire gli obiettivi assistenziali e stabilire il relativo programma di interventi infermieristici</w:t>
      </w:r>
      <w:r w:rsidR="00F320AF">
        <w:rPr>
          <w:rFonts w:ascii="Calibri" w:eastAsia="Calibri" w:hAnsi="Calibri" w:cs="Calibri"/>
          <w:b/>
          <w:color w:val="00000A"/>
          <w:shd w:val="clear" w:color="auto" w:fill="FFFFFF"/>
        </w:rPr>
        <w:t>.</w:t>
      </w:r>
    </w:p>
    <w:p w14:paraId="52487D12" w14:textId="77777777" w:rsidR="002A5E37" w:rsidRDefault="002A5E37" w:rsidP="002A5E37">
      <w:pPr>
        <w:spacing w:line="240" w:lineRule="exact"/>
        <w:ind w:left="360"/>
        <w:rPr>
          <w:rFonts w:ascii="Calibri" w:eastAsia="Calibri" w:hAnsi="Calibri" w:cs="Calibri"/>
          <w:b/>
          <w:color w:val="00000A"/>
          <w:shd w:val="clear" w:color="auto" w:fill="FFFFFF"/>
        </w:rPr>
      </w:pPr>
    </w:p>
    <w:p w14:paraId="35C21120" w14:textId="77777777" w:rsidR="002A5E37" w:rsidRDefault="002A5E37" w:rsidP="007230AB">
      <w:pPr>
        <w:numPr>
          <w:ilvl w:val="0"/>
          <w:numId w:val="11"/>
        </w:numPr>
        <w:spacing w:line="240" w:lineRule="exact"/>
        <w:rPr>
          <w:rFonts w:ascii="Calibri" w:eastAsia="Calibri" w:hAnsi="Calibri" w:cs="Calibri"/>
          <w:b/>
          <w:color w:val="00000A"/>
          <w:shd w:val="clear" w:color="auto" w:fill="FFFFFF"/>
        </w:rPr>
      </w:pPr>
      <w:r>
        <w:rPr>
          <w:rFonts w:ascii="Calibri" w:eastAsia="Calibri" w:hAnsi="Calibri" w:cs="Calibri"/>
          <w:b/>
          <w:color w:val="00000A"/>
          <w:shd w:val="clear" w:color="auto" w:fill="FFFFFF"/>
        </w:rPr>
        <w:t>Realizzare gli interventi assistenziali adattandoli alla persona assistita e rispettando la sicurezza, gli standard di qualità, i principi etico deontologici.</w:t>
      </w:r>
    </w:p>
    <w:p w14:paraId="5F5F5078" w14:textId="77777777" w:rsidR="00486E6B" w:rsidRPr="00FC4CAC" w:rsidRDefault="00486E6B" w:rsidP="00486E6B">
      <w:pPr>
        <w:tabs>
          <w:tab w:val="left" w:pos="1134"/>
        </w:tabs>
        <w:spacing w:line="240" w:lineRule="exact"/>
        <w:ind w:left="720"/>
        <w:jc w:val="both"/>
        <w:rPr>
          <w:rFonts w:ascii="Calibri" w:eastAsia="Calibri" w:hAnsi="Calibri" w:cs="Calibri"/>
          <w:color w:val="00000A"/>
          <w:shd w:val="clear" w:color="auto" w:fill="FFFFFF"/>
        </w:rPr>
      </w:pPr>
    </w:p>
    <w:p w14:paraId="669F04E7" w14:textId="65D5EB78" w:rsidR="00486E6B" w:rsidRPr="006953CB" w:rsidRDefault="00486E6B" w:rsidP="00486E6B">
      <w:pPr>
        <w:widowControl/>
        <w:jc w:val="both"/>
        <w:rPr>
          <w:rFonts w:ascii="Calibri" w:eastAsia="Calibri" w:hAnsi="Calibri" w:cs="Calibri"/>
          <w:b/>
          <w:sz w:val="22"/>
          <w:szCs w:val="22"/>
          <w:lang w:bidi="ar-SA"/>
        </w:rPr>
      </w:pPr>
      <w:r w:rsidRPr="002A5E37">
        <w:rPr>
          <w:rFonts w:ascii="Calibri" w:eastAsia="Calibri" w:hAnsi="Calibri" w:cs="Calibri"/>
          <w:b/>
          <w:sz w:val="22"/>
          <w:szCs w:val="22"/>
          <w:lang w:bidi="ar-SA"/>
        </w:rPr>
        <w:t>L</w:t>
      </w:r>
      <w:r>
        <w:rPr>
          <w:rFonts w:ascii="Calibri" w:eastAsia="Calibri" w:hAnsi="Calibri" w:cs="Calibri"/>
          <w:b/>
          <w:sz w:val="22"/>
          <w:szCs w:val="22"/>
          <w:lang w:bidi="ar-SA"/>
        </w:rPr>
        <w:t>o studente in collaborazione con l’</w:t>
      </w:r>
      <w:r w:rsidRPr="002A5E37">
        <w:rPr>
          <w:rFonts w:ascii="Calibri" w:eastAsia="Calibri" w:hAnsi="Calibri" w:cs="Calibri"/>
          <w:b/>
          <w:sz w:val="22"/>
          <w:szCs w:val="22"/>
          <w:lang w:bidi="ar-SA"/>
        </w:rPr>
        <w:t xml:space="preserve">infermiere </w:t>
      </w:r>
      <w:r w:rsidRPr="006953CB">
        <w:rPr>
          <w:rFonts w:ascii="Calibri" w:eastAsia="Calibri" w:hAnsi="Calibri" w:cs="Calibri"/>
          <w:b/>
          <w:sz w:val="22"/>
          <w:szCs w:val="22"/>
          <w:lang w:bidi="ar-SA"/>
        </w:rPr>
        <w:t xml:space="preserve"> di</w:t>
      </w:r>
      <w:r w:rsidRPr="002A5E37">
        <w:rPr>
          <w:rFonts w:ascii="Calibri" w:eastAsia="Calibri" w:hAnsi="Calibri" w:cs="Calibri"/>
          <w:b/>
          <w:sz w:val="22"/>
          <w:szCs w:val="22"/>
          <w:lang w:bidi="ar-SA"/>
        </w:rPr>
        <w:t xml:space="preserve"> anestesia</w:t>
      </w:r>
      <w:r w:rsidRPr="006953CB">
        <w:rPr>
          <w:rFonts w:ascii="Calibri" w:eastAsia="Calibri" w:hAnsi="Calibri" w:cs="Calibri"/>
          <w:b/>
          <w:sz w:val="22"/>
          <w:szCs w:val="22"/>
          <w:lang w:bidi="ar-SA"/>
        </w:rPr>
        <w:t>:</w:t>
      </w:r>
    </w:p>
    <w:p w14:paraId="7D8BEEAD" w14:textId="77777777" w:rsidR="00486E6B" w:rsidRDefault="00486E6B" w:rsidP="00486E6B">
      <w:pPr>
        <w:widowControl/>
        <w:jc w:val="both"/>
        <w:rPr>
          <w:rFonts w:ascii="Calibri" w:eastAsia="Calibri" w:hAnsi="Calibri" w:cs="Calibri"/>
          <w:sz w:val="22"/>
          <w:szCs w:val="22"/>
          <w:lang w:bidi="ar-SA"/>
        </w:rPr>
      </w:pPr>
    </w:p>
    <w:p w14:paraId="7C505E1A" w14:textId="77777777" w:rsidR="00486E6B" w:rsidRPr="006953CB" w:rsidRDefault="00486E6B" w:rsidP="00486E6B">
      <w:pPr>
        <w:pStyle w:val="Paragrafoelenco"/>
        <w:widowControl/>
        <w:numPr>
          <w:ilvl w:val="0"/>
          <w:numId w:val="22"/>
        </w:numPr>
        <w:jc w:val="both"/>
        <w:rPr>
          <w:rFonts w:ascii="Calibri" w:eastAsia="Times New Roman" w:hAnsi="Calibri" w:cs="Calibri"/>
          <w:sz w:val="22"/>
          <w:szCs w:val="22"/>
          <w:lang w:bidi="ar-SA"/>
        </w:rPr>
      </w:pPr>
      <w:r>
        <w:rPr>
          <w:rFonts w:ascii="Calibri" w:eastAsia="Calibri" w:hAnsi="Calibri" w:cs="Calibri"/>
          <w:sz w:val="22"/>
          <w:szCs w:val="22"/>
          <w:lang w:bidi="ar-SA"/>
        </w:rPr>
        <w:t>Identifica e programma</w:t>
      </w:r>
      <w:r w:rsidRPr="006953CB">
        <w:rPr>
          <w:rFonts w:ascii="Calibri" w:eastAsia="Calibri" w:hAnsi="Calibri" w:cs="Calibri"/>
          <w:sz w:val="22"/>
          <w:szCs w:val="22"/>
          <w:lang w:bidi="ar-SA"/>
        </w:rPr>
        <w:t>, secondo priorità, gli interventi appropriati (sostitutivi, di compenso, di guida, di educazione, di sostegno) per raggiungere i risultati attesi, favorendo, per quanto possibile la cooperazione della persona assistita.  In particolare:</w:t>
      </w:r>
    </w:p>
    <w:p w14:paraId="32370402" w14:textId="77777777" w:rsidR="00486E6B" w:rsidRDefault="00486E6B" w:rsidP="00486E6B">
      <w:pPr>
        <w:pStyle w:val="Paragrafoelenco"/>
        <w:widowControl/>
        <w:numPr>
          <w:ilvl w:val="1"/>
          <w:numId w:val="22"/>
        </w:numPr>
        <w:jc w:val="both"/>
        <w:rPr>
          <w:rFonts w:ascii="Calibri" w:eastAsia="Times New Roman" w:hAnsi="Calibri" w:cs="Calibri"/>
          <w:sz w:val="22"/>
          <w:szCs w:val="22"/>
          <w:lang w:bidi="ar-SA"/>
        </w:rPr>
      </w:pPr>
      <w:r w:rsidRPr="006953CB">
        <w:rPr>
          <w:rFonts w:ascii="Calibri" w:eastAsia="Times New Roman" w:hAnsi="Calibri" w:cs="Calibri"/>
          <w:sz w:val="22"/>
          <w:szCs w:val="22"/>
          <w:lang w:bidi="ar-SA"/>
        </w:rPr>
        <w:t>controllo del dolore e della nausea</w:t>
      </w:r>
      <w:r>
        <w:rPr>
          <w:rFonts w:ascii="Calibri" w:eastAsia="Times New Roman" w:hAnsi="Calibri" w:cs="Calibri"/>
          <w:sz w:val="22"/>
          <w:szCs w:val="22"/>
          <w:lang w:bidi="ar-SA"/>
        </w:rPr>
        <w:t>;</w:t>
      </w:r>
    </w:p>
    <w:p w14:paraId="03A17E3F" w14:textId="77777777" w:rsidR="00486E6B" w:rsidRDefault="00486E6B" w:rsidP="00486E6B">
      <w:pPr>
        <w:pStyle w:val="Paragrafoelenco"/>
        <w:widowControl/>
        <w:numPr>
          <w:ilvl w:val="1"/>
          <w:numId w:val="22"/>
        </w:numPr>
        <w:jc w:val="both"/>
        <w:rPr>
          <w:rFonts w:ascii="Calibri" w:eastAsia="Times New Roman" w:hAnsi="Calibri" w:cs="Calibri"/>
          <w:sz w:val="22"/>
          <w:szCs w:val="22"/>
          <w:lang w:bidi="ar-SA"/>
        </w:rPr>
      </w:pPr>
      <w:r w:rsidRPr="006953CB">
        <w:rPr>
          <w:rFonts w:ascii="Calibri" w:eastAsia="Times New Roman" w:hAnsi="Calibri" w:cs="Calibri"/>
          <w:sz w:val="22"/>
          <w:szCs w:val="22"/>
          <w:lang w:bidi="ar-SA"/>
        </w:rPr>
        <w:t>educazione all'utilizzo delle pompe elastomeriche endovenose e peridurali</w:t>
      </w:r>
      <w:r>
        <w:rPr>
          <w:rFonts w:ascii="Calibri" w:eastAsia="Times New Roman" w:hAnsi="Calibri" w:cs="Calibri"/>
          <w:sz w:val="22"/>
          <w:szCs w:val="22"/>
          <w:lang w:bidi="ar-SA"/>
        </w:rPr>
        <w:t>;</w:t>
      </w:r>
    </w:p>
    <w:p w14:paraId="6574EF3B" w14:textId="77777777" w:rsidR="00486E6B" w:rsidRDefault="00486E6B" w:rsidP="00486E6B">
      <w:pPr>
        <w:pStyle w:val="Paragrafoelenco"/>
        <w:widowControl/>
        <w:numPr>
          <w:ilvl w:val="1"/>
          <w:numId w:val="22"/>
        </w:numPr>
        <w:jc w:val="both"/>
        <w:rPr>
          <w:rFonts w:ascii="Calibri" w:eastAsia="Times New Roman" w:hAnsi="Calibri" w:cs="Calibri"/>
          <w:sz w:val="22"/>
          <w:szCs w:val="22"/>
          <w:lang w:bidi="ar-SA"/>
        </w:rPr>
      </w:pPr>
      <w:r>
        <w:rPr>
          <w:rFonts w:ascii="Calibri" w:eastAsia="Times New Roman" w:hAnsi="Calibri" w:cs="Calibri"/>
          <w:sz w:val="22"/>
          <w:szCs w:val="22"/>
          <w:lang w:bidi="ar-SA"/>
        </w:rPr>
        <w:t>informazione sugli effetti</w:t>
      </w:r>
      <w:r w:rsidRPr="006953CB">
        <w:rPr>
          <w:rFonts w:ascii="Calibri" w:eastAsia="Times New Roman" w:hAnsi="Calibri" w:cs="Calibri"/>
          <w:sz w:val="22"/>
          <w:szCs w:val="22"/>
          <w:lang w:bidi="ar-SA"/>
        </w:rPr>
        <w:t xml:space="preserve"> dell'anestesia spinale riguardo i tempi di ripresa della mobilità degli arti inferiori e della funzionalità urinaria</w:t>
      </w:r>
      <w:r>
        <w:rPr>
          <w:rFonts w:ascii="Calibri" w:eastAsia="Times New Roman" w:hAnsi="Calibri" w:cs="Calibri"/>
          <w:sz w:val="22"/>
          <w:szCs w:val="22"/>
          <w:lang w:bidi="ar-SA"/>
        </w:rPr>
        <w:t>;</w:t>
      </w:r>
    </w:p>
    <w:p w14:paraId="520A9B0D" w14:textId="77777777" w:rsidR="00486E6B" w:rsidRPr="006953CB" w:rsidRDefault="00486E6B" w:rsidP="00486E6B">
      <w:pPr>
        <w:pStyle w:val="Paragrafoelenco"/>
        <w:widowControl/>
        <w:numPr>
          <w:ilvl w:val="1"/>
          <w:numId w:val="22"/>
        </w:numPr>
        <w:jc w:val="both"/>
        <w:rPr>
          <w:rFonts w:ascii="Calibri" w:eastAsia="Times New Roman" w:hAnsi="Calibri" w:cs="Calibri"/>
          <w:sz w:val="22"/>
          <w:szCs w:val="22"/>
          <w:lang w:bidi="ar-SA"/>
        </w:rPr>
      </w:pPr>
      <w:r w:rsidRPr="006953CB">
        <w:rPr>
          <w:rFonts w:ascii="Calibri" w:eastAsia="Calibri" w:hAnsi="Calibri" w:cs="Calibri"/>
          <w:sz w:val="22"/>
          <w:szCs w:val="22"/>
          <w:lang w:bidi="ar-SA"/>
        </w:rPr>
        <w:t>informazioni sui sintomi delle possibili complicanze anestesiologiche e chirurgiche durante il periodo operatorio e post operatorio</w:t>
      </w:r>
      <w:r>
        <w:rPr>
          <w:rFonts w:ascii="Calibri" w:eastAsia="Calibri" w:hAnsi="Calibri" w:cs="Calibri"/>
          <w:sz w:val="22"/>
          <w:szCs w:val="22"/>
          <w:lang w:bidi="ar-SA"/>
        </w:rPr>
        <w:t>.</w:t>
      </w:r>
    </w:p>
    <w:p w14:paraId="0595D49A" w14:textId="77777777" w:rsidR="00486E6B" w:rsidRPr="002A5E37" w:rsidRDefault="00486E6B" w:rsidP="00486E6B">
      <w:pPr>
        <w:pStyle w:val="Paragrafoelenco"/>
        <w:widowControl/>
        <w:numPr>
          <w:ilvl w:val="0"/>
          <w:numId w:val="22"/>
        </w:numPr>
        <w:jc w:val="both"/>
        <w:rPr>
          <w:rFonts w:ascii="Calibri" w:eastAsia="Times New Roman" w:hAnsi="Calibri" w:cs="Calibri"/>
          <w:sz w:val="22"/>
          <w:szCs w:val="22"/>
          <w:lang w:bidi="ar-SA"/>
        </w:rPr>
      </w:pPr>
      <w:r>
        <w:rPr>
          <w:rFonts w:ascii="Calibri" w:eastAsia="Calibri" w:hAnsi="Calibri" w:cs="Calibri"/>
          <w:sz w:val="22"/>
          <w:szCs w:val="22"/>
          <w:lang w:bidi="ar-SA"/>
        </w:rPr>
        <w:t>Monitora</w:t>
      </w:r>
      <w:r w:rsidRPr="002A5E37">
        <w:rPr>
          <w:rFonts w:ascii="Calibri" w:eastAsia="Calibri" w:hAnsi="Calibri" w:cs="Calibri"/>
          <w:sz w:val="22"/>
          <w:szCs w:val="22"/>
          <w:lang w:bidi="ar-SA"/>
        </w:rPr>
        <w:t xml:space="preserve"> le reazioni e i progressi della persona assistita nel raggiungimento degli obiettivi</w:t>
      </w:r>
      <w:r>
        <w:rPr>
          <w:rFonts w:ascii="Calibri" w:eastAsia="Calibri" w:hAnsi="Calibri" w:cs="Calibri"/>
          <w:sz w:val="22"/>
          <w:szCs w:val="22"/>
          <w:lang w:bidi="ar-SA"/>
        </w:rPr>
        <w:t>:</w:t>
      </w:r>
    </w:p>
    <w:p w14:paraId="6009BEAE" w14:textId="77777777" w:rsidR="00486E6B" w:rsidRDefault="00486E6B" w:rsidP="00486E6B">
      <w:pPr>
        <w:pStyle w:val="Paragrafoelenco"/>
        <w:widowControl/>
        <w:numPr>
          <w:ilvl w:val="0"/>
          <w:numId w:val="23"/>
        </w:numPr>
        <w:jc w:val="both"/>
        <w:rPr>
          <w:rFonts w:ascii="Calibri" w:eastAsia="Times New Roman" w:hAnsi="Calibri" w:cs="Calibri"/>
          <w:sz w:val="22"/>
          <w:szCs w:val="22"/>
          <w:lang w:bidi="ar-SA"/>
        </w:rPr>
      </w:pPr>
      <w:r w:rsidRPr="002A5E37">
        <w:rPr>
          <w:rFonts w:ascii="Calibri" w:eastAsia="Times New Roman" w:hAnsi="Calibri" w:cs="Calibri"/>
          <w:sz w:val="22"/>
          <w:szCs w:val="22"/>
          <w:lang w:bidi="ar-SA"/>
        </w:rPr>
        <w:t>La persona assistita è in grado di utilizzare le pompe elastomeriche</w:t>
      </w:r>
      <w:r>
        <w:rPr>
          <w:rFonts w:ascii="Calibri" w:eastAsia="Times New Roman" w:hAnsi="Calibri" w:cs="Calibri"/>
          <w:sz w:val="22"/>
          <w:szCs w:val="22"/>
          <w:lang w:bidi="ar-SA"/>
        </w:rPr>
        <w:t>;</w:t>
      </w:r>
    </w:p>
    <w:p w14:paraId="70E515E4" w14:textId="77777777" w:rsidR="00486E6B" w:rsidRDefault="00486E6B" w:rsidP="00486E6B">
      <w:pPr>
        <w:pStyle w:val="Paragrafoelenco"/>
        <w:widowControl/>
        <w:numPr>
          <w:ilvl w:val="0"/>
          <w:numId w:val="23"/>
        </w:numPr>
        <w:jc w:val="both"/>
        <w:rPr>
          <w:rFonts w:ascii="Calibri" w:eastAsia="Times New Roman" w:hAnsi="Calibri" w:cs="Calibri"/>
          <w:sz w:val="22"/>
          <w:szCs w:val="22"/>
          <w:lang w:bidi="ar-SA"/>
        </w:rPr>
      </w:pPr>
      <w:r w:rsidRPr="002A5E37">
        <w:rPr>
          <w:rFonts w:ascii="Calibri" w:eastAsia="Times New Roman" w:hAnsi="Calibri" w:cs="Calibri"/>
          <w:sz w:val="22"/>
          <w:szCs w:val="22"/>
          <w:lang w:bidi="ar-SA"/>
        </w:rPr>
        <w:t>Ha un dolore controlla</w:t>
      </w:r>
      <w:r>
        <w:rPr>
          <w:rFonts w:ascii="Calibri" w:eastAsia="Times New Roman" w:hAnsi="Calibri" w:cs="Calibri"/>
          <w:sz w:val="22"/>
          <w:szCs w:val="22"/>
          <w:lang w:bidi="ar-SA"/>
        </w:rPr>
        <w:t>to, percepito come sopportabile;</w:t>
      </w:r>
    </w:p>
    <w:p w14:paraId="1F85AF43" w14:textId="77777777" w:rsidR="00486E6B" w:rsidRPr="002A5E37" w:rsidRDefault="00486E6B" w:rsidP="00486E6B">
      <w:pPr>
        <w:pStyle w:val="Paragrafoelenco"/>
        <w:widowControl/>
        <w:numPr>
          <w:ilvl w:val="0"/>
          <w:numId w:val="23"/>
        </w:numPr>
        <w:jc w:val="both"/>
        <w:rPr>
          <w:rFonts w:ascii="Calibri" w:eastAsia="Times New Roman" w:hAnsi="Calibri" w:cs="Calibri"/>
          <w:sz w:val="22"/>
          <w:szCs w:val="22"/>
          <w:lang w:bidi="ar-SA"/>
        </w:rPr>
      </w:pPr>
      <w:r w:rsidRPr="002A5E37">
        <w:rPr>
          <w:rFonts w:ascii="Calibri" w:eastAsia="Calibri" w:hAnsi="Calibri" w:cs="Calibri"/>
          <w:sz w:val="22"/>
          <w:szCs w:val="22"/>
          <w:lang w:bidi="ar-SA"/>
        </w:rPr>
        <w:t>Ha compreso le informazioni  a lui fornite</w:t>
      </w:r>
      <w:r>
        <w:rPr>
          <w:rFonts w:ascii="Calibri" w:eastAsia="Calibri" w:hAnsi="Calibri" w:cs="Calibri"/>
          <w:sz w:val="22"/>
          <w:szCs w:val="22"/>
          <w:lang w:bidi="ar-SA"/>
        </w:rPr>
        <w:t>.</w:t>
      </w:r>
    </w:p>
    <w:p w14:paraId="55DFB103" w14:textId="77777777" w:rsidR="00486E6B" w:rsidRDefault="00486E6B" w:rsidP="00486E6B">
      <w:pPr>
        <w:pStyle w:val="Paragrafoelenco"/>
        <w:widowControl/>
        <w:numPr>
          <w:ilvl w:val="0"/>
          <w:numId w:val="24"/>
        </w:numPr>
        <w:jc w:val="both"/>
        <w:rPr>
          <w:rFonts w:ascii="Calibri" w:eastAsia="Calibri" w:hAnsi="Calibri" w:cs="Calibri"/>
          <w:sz w:val="22"/>
          <w:szCs w:val="22"/>
          <w:lang w:bidi="ar-SA"/>
        </w:rPr>
      </w:pPr>
      <w:r w:rsidRPr="002A5E37">
        <w:rPr>
          <w:rFonts w:ascii="Calibri" w:eastAsia="Calibri" w:hAnsi="Calibri" w:cs="Calibri"/>
          <w:sz w:val="22"/>
          <w:szCs w:val="22"/>
          <w:lang w:bidi="ar-SA"/>
        </w:rPr>
        <w:t>Documentare in cartella informatica le attività assistenziali erogate</w:t>
      </w:r>
      <w:r>
        <w:rPr>
          <w:rFonts w:ascii="Calibri" w:eastAsia="Calibri" w:hAnsi="Calibri" w:cs="Calibri"/>
          <w:sz w:val="22"/>
          <w:szCs w:val="22"/>
          <w:lang w:bidi="ar-SA"/>
        </w:rPr>
        <w:t>;</w:t>
      </w:r>
    </w:p>
    <w:p w14:paraId="08B05BBE" w14:textId="77777777" w:rsidR="00486E6B" w:rsidRPr="002A5E37" w:rsidRDefault="00486E6B" w:rsidP="00486E6B">
      <w:pPr>
        <w:pStyle w:val="Paragrafoelenco"/>
        <w:widowControl/>
        <w:numPr>
          <w:ilvl w:val="0"/>
          <w:numId w:val="24"/>
        </w:numPr>
        <w:jc w:val="both"/>
        <w:rPr>
          <w:rFonts w:ascii="Calibri" w:eastAsia="Times New Roman" w:hAnsi="Calibri" w:cs="Calibri"/>
          <w:sz w:val="22"/>
          <w:szCs w:val="22"/>
          <w:lang w:bidi="ar-SA"/>
        </w:rPr>
      </w:pPr>
      <w:r w:rsidRPr="002A5E37">
        <w:rPr>
          <w:rFonts w:ascii="Calibri" w:eastAsia="Calibri" w:hAnsi="Calibri" w:cs="Calibri"/>
          <w:sz w:val="22"/>
          <w:szCs w:val="22"/>
          <w:lang w:bidi="ar-SA"/>
        </w:rPr>
        <w:t>Valutare gli esiti degli interventi infermieristici in particolare:</w:t>
      </w:r>
    </w:p>
    <w:p w14:paraId="70BC33B5" w14:textId="77777777" w:rsidR="00486E6B" w:rsidRPr="006953CB" w:rsidRDefault="00486E6B" w:rsidP="00486E6B">
      <w:pPr>
        <w:widowControl/>
        <w:numPr>
          <w:ilvl w:val="0"/>
          <w:numId w:val="21"/>
        </w:numPr>
        <w:jc w:val="both"/>
        <w:rPr>
          <w:rFonts w:ascii="Calibri" w:eastAsia="Times New Roman" w:hAnsi="Calibri" w:cs="Calibri"/>
          <w:sz w:val="22"/>
          <w:szCs w:val="22"/>
          <w:lang w:bidi="ar-SA"/>
        </w:rPr>
      </w:pPr>
      <w:r w:rsidRPr="006953CB">
        <w:rPr>
          <w:rFonts w:ascii="Calibri" w:eastAsia="Times New Roman" w:hAnsi="Calibri" w:cs="Calibri"/>
          <w:sz w:val="22"/>
          <w:szCs w:val="22"/>
          <w:lang w:bidi="ar-SA"/>
        </w:rPr>
        <w:t>Infezioni</w:t>
      </w:r>
      <w:r>
        <w:rPr>
          <w:rFonts w:ascii="Calibri" w:eastAsia="Times New Roman" w:hAnsi="Calibri" w:cs="Calibri"/>
          <w:sz w:val="22"/>
          <w:szCs w:val="22"/>
          <w:lang w:bidi="ar-SA"/>
        </w:rPr>
        <w:t>;</w:t>
      </w:r>
    </w:p>
    <w:p w14:paraId="7F18881F" w14:textId="77777777" w:rsidR="00486E6B" w:rsidRPr="006953CB" w:rsidRDefault="00486E6B" w:rsidP="00486E6B">
      <w:pPr>
        <w:widowControl/>
        <w:numPr>
          <w:ilvl w:val="0"/>
          <w:numId w:val="21"/>
        </w:numPr>
        <w:jc w:val="both"/>
        <w:rPr>
          <w:rFonts w:ascii="Calibri" w:eastAsia="Calibri" w:hAnsi="Calibri" w:cs="Calibri"/>
          <w:sz w:val="22"/>
          <w:szCs w:val="22"/>
          <w:lang w:bidi="ar-SA"/>
        </w:rPr>
      </w:pPr>
      <w:r w:rsidRPr="006953CB">
        <w:rPr>
          <w:rFonts w:ascii="Calibri" w:eastAsia="Times New Roman" w:hAnsi="Calibri" w:cs="Calibri"/>
          <w:sz w:val="22"/>
          <w:szCs w:val="22"/>
          <w:lang w:bidi="ar-SA"/>
        </w:rPr>
        <w:t>LDP</w:t>
      </w:r>
      <w:r>
        <w:rPr>
          <w:rFonts w:ascii="Calibri" w:eastAsia="Times New Roman" w:hAnsi="Calibri" w:cs="Calibri"/>
          <w:sz w:val="22"/>
          <w:szCs w:val="22"/>
          <w:lang w:bidi="ar-SA"/>
        </w:rPr>
        <w:t>;</w:t>
      </w:r>
    </w:p>
    <w:p w14:paraId="6B2AFBEE" w14:textId="77777777" w:rsidR="00486E6B" w:rsidRPr="006953CB" w:rsidRDefault="00486E6B" w:rsidP="00486E6B">
      <w:pPr>
        <w:widowControl/>
        <w:numPr>
          <w:ilvl w:val="0"/>
          <w:numId w:val="21"/>
        </w:numPr>
        <w:jc w:val="both"/>
        <w:rPr>
          <w:rFonts w:ascii="Calibri" w:eastAsia="Calibri" w:hAnsi="Calibri" w:cs="Calibri"/>
          <w:sz w:val="22"/>
          <w:szCs w:val="22"/>
          <w:lang w:bidi="ar-SA"/>
        </w:rPr>
      </w:pPr>
      <w:r w:rsidRPr="006953CB">
        <w:rPr>
          <w:rFonts w:ascii="Calibri" w:eastAsia="Calibri" w:hAnsi="Calibri" w:cs="Calibri"/>
          <w:sz w:val="22"/>
          <w:szCs w:val="22"/>
          <w:lang w:bidi="ar-SA"/>
        </w:rPr>
        <w:t>Cadute</w:t>
      </w:r>
      <w:r>
        <w:rPr>
          <w:rFonts w:ascii="Calibri" w:eastAsia="Calibri" w:hAnsi="Calibri" w:cs="Calibri"/>
          <w:sz w:val="22"/>
          <w:szCs w:val="22"/>
          <w:lang w:bidi="ar-SA"/>
        </w:rPr>
        <w:t>.</w:t>
      </w:r>
      <w:r w:rsidRPr="006953CB">
        <w:rPr>
          <w:rFonts w:ascii="Calibri" w:eastAsia="Calibri" w:hAnsi="Calibri" w:cs="Calibri"/>
          <w:sz w:val="22"/>
          <w:szCs w:val="22"/>
          <w:lang w:bidi="ar-SA"/>
        </w:rPr>
        <w:t xml:space="preserve"> </w:t>
      </w:r>
    </w:p>
    <w:p w14:paraId="35CE9C21" w14:textId="77777777" w:rsidR="002A5E37" w:rsidRDefault="002A5E37" w:rsidP="002A5E37">
      <w:pPr>
        <w:spacing w:line="240" w:lineRule="exact"/>
        <w:ind w:left="360"/>
        <w:rPr>
          <w:rFonts w:ascii="Calibri" w:eastAsia="Calibri" w:hAnsi="Calibri" w:cs="Calibri"/>
          <w:b/>
          <w:color w:val="00000A"/>
          <w:shd w:val="clear" w:color="auto" w:fill="FFFFFF"/>
        </w:rPr>
      </w:pPr>
    </w:p>
    <w:p w14:paraId="424B65A1" w14:textId="77777777" w:rsidR="00FC4CAC" w:rsidRDefault="00FC4CAC" w:rsidP="002A5E37">
      <w:pPr>
        <w:spacing w:line="240" w:lineRule="exact"/>
        <w:ind w:left="360"/>
        <w:rPr>
          <w:rFonts w:ascii="Calibri" w:eastAsia="Calibri" w:hAnsi="Calibri" w:cs="Calibri"/>
          <w:b/>
          <w:color w:val="00000A"/>
          <w:shd w:val="clear" w:color="auto" w:fill="FFFFFF"/>
        </w:rPr>
      </w:pPr>
    </w:p>
    <w:p w14:paraId="6186A1F6" w14:textId="5204BC54" w:rsidR="00FC4CAC" w:rsidRDefault="00FC4CAC" w:rsidP="00FC4CAC">
      <w:pPr>
        <w:spacing w:line="240" w:lineRule="exact"/>
        <w:rPr>
          <w:rFonts w:ascii="Calibri" w:eastAsia="Calibri" w:hAnsi="Calibri" w:cs="Calibri"/>
          <w:b/>
          <w:color w:val="00000A"/>
          <w:shd w:val="clear" w:color="auto" w:fill="FFFFFF"/>
        </w:rPr>
      </w:pPr>
      <w:r>
        <w:rPr>
          <w:rFonts w:ascii="Calibri" w:eastAsia="Calibri" w:hAnsi="Calibri" w:cs="Calibri"/>
          <w:b/>
          <w:color w:val="00000A"/>
          <w:shd w:val="clear" w:color="auto" w:fill="FFFFFF"/>
        </w:rPr>
        <w:t>Lo studente in collaborazione con l’infermiere strumentista:</w:t>
      </w:r>
    </w:p>
    <w:p w14:paraId="5ADB8712" w14:textId="77777777" w:rsidR="00FC4CAC" w:rsidRDefault="00FC4CAC" w:rsidP="00FC4CAC">
      <w:pPr>
        <w:spacing w:line="240" w:lineRule="exact"/>
        <w:rPr>
          <w:rFonts w:ascii="Calibri" w:eastAsia="Calibri" w:hAnsi="Calibri" w:cs="Calibri"/>
          <w:b/>
          <w:color w:val="00000A"/>
          <w:shd w:val="clear" w:color="auto" w:fill="FFFFFF"/>
        </w:rPr>
      </w:pPr>
    </w:p>
    <w:p w14:paraId="4838A158" w14:textId="77777777" w:rsidR="00FC4CAC" w:rsidRDefault="00FC4CAC" w:rsidP="00FC4CAC">
      <w:pPr>
        <w:pStyle w:val="Paragrafoelenco"/>
        <w:numPr>
          <w:ilvl w:val="0"/>
          <w:numId w:val="26"/>
        </w:num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Valuta</w:t>
      </w:r>
      <w:r w:rsidRPr="00FC4CAC">
        <w:rPr>
          <w:rFonts w:ascii="Calibri" w:eastAsia="Calibri" w:hAnsi="Calibri" w:cs="Calibri"/>
          <w:color w:val="00000A"/>
          <w:shd w:val="clear" w:color="auto" w:fill="FFFFFF"/>
        </w:rPr>
        <w:t xml:space="preserve"> la sicurezza del paziente in sala operatoria seguendo le raccomandazioni ministeriali per la sicurezza in sala operatoria recepite dall'azienda (Gestione Qualità Aziendale)</w:t>
      </w:r>
      <w:r>
        <w:rPr>
          <w:rFonts w:ascii="Calibri" w:eastAsia="Calibri" w:hAnsi="Calibri" w:cs="Calibri"/>
          <w:color w:val="00000A"/>
          <w:shd w:val="clear" w:color="auto" w:fill="FFFFFF"/>
        </w:rPr>
        <w:t>;</w:t>
      </w:r>
    </w:p>
    <w:p w14:paraId="778AB2B7" w14:textId="48F705E7" w:rsidR="00FC4CAC" w:rsidRPr="00FC4CAC" w:rsidRDefault="00FC4CAC" w:rsidP="00FC4CAC">
      <w:pPr>
        <w:pStyle w:val="Paragrafoelenco"/>
        <w:numPr>
          <w:ilvl w:val="0"/>
          <w:numId w:val="26"/>
        </w:num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Programma, esegue e valuta</w:t>
      </w:r>
      <w:r w:rsidRPr="00FC4CAC">
        <w:rPr>
          <w:rFonts w:ascii="Calibri" w:eastAsia="Calibri" w:hAnsi="Calibri" w:cs="Calibri"/>
          <w:color w:val="00000A"/>
          <w:shd w:val="clear" w:color="auto" w:fill="FFFFFF"/>
        </w:rPr>
        <w:t xml:space="preserve"> le attività inerenti la strumentazione chirurgica secondo i protocolli e le procedure adottate dal servizio: </w:t>
      </w:r>
    </w:p>
    <w:p w14:paraId="719F9D49" w14:textId="77777777" w:rsidR="00FC4CAC" w:rsidRDefault="00FC4CAC" w:rsidP="00FC4CAC">
      <w:pPr>
        <w:pStyle w:val="Paragrafoelenco"/>
        <w:numPr>
          <w:ilvl w:val="1"/>
          <w:numId w:val="26"/>
        </w:numPr>
        <w:spacing w:line="240" w:lineRule="exact"/>
        <w:ind w:left="360"/>
        <w:rPr>
          <w:rFonts w:ascii="Calibri" w:eastAsia="Calibri" w:hAnsi="Calibri" w:cs="Calibri"/>
          <w:color w:val="00000A"/>
          <w:shd w:val="clear" w:color="auto" w:fill="FFFFFF"/>
        </w:rPr>
      </w:pPr>
      <w:r w:rsidRPr="00FC4CAC">
        <w:rPr>
          <w:rFonts w:ascii="Calibri" w:eastAsia="Calibri" w:hAnsi="Calibri" w:cs="Calibri"/>
          <w:color w:val="00000A"/>
          <w:shd w:val="clear" w:color="auto" w:fill="FFFFFF"/>
        </w:rPr>
        <w:t>Predisporre la sala operatoria in base al tipo di interventi da eseguire ed alle loro possibili varianti;</w:t>
      </w:r>
    </w:p>
    <w:p w14:paraId="644BDEE7" w14:textId="20FB7ED9"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Verifica</w:t>
      </w:r>
      <w:r w:rsidR="00FC4CAC" w:rsidRPr="00FC4CAC">
        <w:rPr>
          <w:rFonts w:ascii="Calibri" w:eastAsia="Calibri" w:hAnsi="Calibri" w:cs="Calibri"/>
          <w:color w:val="00000A"/>
          <w:shd w:val="clear" w:color="auto" w:fill="FFFFFF"/>
        </w:rPr>
        <w:t xml:space="preserve"> la corretta applicazione dei protocolli </w:t>
      </w:r>
      <w:r w:rsidR="004C59D9">
        <w:rPr>
          <w:rFonts w:ascii="Calibri" w:eastAsia="Calibri" w:hAnsi="Calibri" w:cs="Calibri"/>
          <w:color w:val="00000A"/>
          <w:shd w:val="clear" w:color="auto" w:fill="FFFFFF"/>
        </w:rPr>
        <w:t xml:space="preserve">di sanificazione e disinfezione </w:t>
      </w:r>
      <w:r w:rsidR="00FC4CAC" w:rsidRPr="00FC4CAC">
        <w:rPr>
          <w:rFonts w:ascii="Calibri" w:eastAsia="Calibri" w:hAnsi="Calibri" w:cs="Calibri"/>
          <w:color w:val="00000A"/>
          <w:shd w:val="clear" w:color="auto" w:fill="FFFFFF"/>
        </w:rPr>
        <w:t xml:space="preserve">ambientale </w:t>
      </w:r>
      <w:r w:rsidR="00FC4CAC" w:rsidRPr="004C59D9">
        <w:rPr>
          <w:rFonts w:ascii="Calibri" w:eastAsia="Calibri" w:hAnsi="Calibri" w:cs="Calibri"/>
          <w:color w:val="00000A"/>
          <w:shd w:val="clear" w:color="auto" w:fill="FFFFFF"/>
        </w:rPr>
        <w:t>della sala operatoria</w:t>
      </w:r>
      <w:r w:rsidR="004C59D9">
        <w:rPr>
          <w:rFonts w:ascii="Calibri" w:eastAsia="Calibri" w:hAnsi="Calibri" w:cs="Calibri"/>
          <w:color w:val="00000A"/>
          <w:shd w:val="clear" w:color="auto" w:fill="FFFFFF"/>
        </w:rPr>
        <w:t>;</w:t>
      </w:r>
    </w:p>
    <w:p w14:paraId="2F361046" w14:textId="5A03DCA7"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Verifica</w:t>
      </w:r>
      <w:r w:rsidR="00FC4CAC" w:rsidRPr="004C59D9">
        <w:rPr>
          <w:rFonts w:ascii="Calibri" w:eastAsia="Calibri" w:hAnsi="Calibri" w:cs="Calibri"/>
          <w:color w:val="00000A"/>
          <w:shd w:val="clear" w:color="auto" w:fill="FFFFFF"/>
        </w:rPr>
        <w:t xml:space="preserve"> la sterilità dello strumentario e di tutti i presidi necessari allo svolgimento dell’intervento</w:t>
      </w:r>
      <w:r w:rsidR="004C59D9">
        <w:rPr>
          <w:rFonts w:ascii="Calibri" w:eastAsia="Calibri" w:hAnsi="Calibri" w:cs="Calibri"/>
          <w:color w:val="00000A"/>
          <w:shd w:val="clear" w:color="auto" w:fill="FFFFFF"/>
        </w:rPr>
        <w:t xml:space="preserve"> </w:t>
      </w:r>
      <w:r w:rsidR="00FC4CAC" w:rsidRPr="004C59D9">
        <w:rPr>
          <w:rFonts w:ascii="Calibri" w:eastAsia="Calibri" w:hAnsi="Calibri" w:cs="Calibri"/>
          <w:color w:val="00000A"/>
          <w:shd w:val="clear" w:color="auto" w:fill="FFFFFF"/>
        </w:rPr>
        <w:t>chirurgico</w:t>
      </w:r>
      <w:r w:rsidR="004C59D9">
        <w:rPr>
          <w:rFonts w:ascii="Calibri" w:eastAsia="Calibri" w:hAnsi="Calibri" w:cs="Calibri"/>
          <w:color w:val="00000A"/>
          <w:shd w:val="clear" w:color="auto" w:fill="FFFFFF"/>
        </w:rPr>
        <w:t>;</w:t>
      </w:r>
    </w:p>
    <w:p w14:paraId="1EE4EF0D" w14:textId="749DF5F9"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Verifica</w:t>
      </w:r>
      <w:r w:rsidR="00FC4CAC" w:rsidRPr="004C59D9">
        <w:rPr>
          <w:rFonts w:ascii="Calibri" w:eastAsia="Calibri" w:hAnsi="Calibri" w:cs="Calibri"/>
          <w:color w:val="00000A"/>
          <w:shd w:val="clear" w:color="auto" w:fill="FFFFFF"/>
        </w:rPr>
        <w:t xml:space="preserve"> il funzionamento di tutte le apparecchiature elettromedicali prevenendo danni da malfunzionamento</w:t>
      </w:r>
      <w:r w:rsidR="004C59D9">
        <w:rPr>
          <w:rFonts w:ascii="Calibri" w:eastAsia="Calibri" w:hAnsi="Calibri" w:cs="Calibri"/>
          <w:color w:val="00000A"/>
          <w:shd w:val="clear" w:color="auto" w:fill="FFFFFF"/>
        </w:rPr>
        <w:t>;</w:t>
      </w:r>
    </w:p>
    <w:p w14:paraId="2D656B22" w14:textId="7D4984A9"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Predispon</w:t>
      </w:r>
      <w:r w:rsidR="00FC4CAC" w:rsidRPr="004C59D9">
        <w:rPr>
          <w:rFonts w:ascii="Calibri" w:eastAsia="Calibri" w:hAnsi="Calibri" w:cs="Calibri"/>
          <w:color w:val="00000A"/>
          <w:shd w:val="clear" w:color="auto" w:fill="FFFFFF"/>
        </w:rPr>
        <w:t>e tutte le misure atte a prevenire danni intraoperatori sceglien</w:t>
      </w:r>
      <w:r w:rsidR="004C59D9">
        <w:rPr>
          <w:rFonts w:ascii="Calibri" w:eastAsia="Calibri" w:hAnsi="Calibri" w:cs="Calibri"/>
          <w:color w:val="00000A"/>
          <w:shd w:val="clear" w:color="auto" w:fill="FFFFFF"/>
        </w:rPr>
        <w:t xml:space="preserve">do la postura corretta e i </w:t>
      </w:r>
      <w:r w:rsidR="00FC4CAC" w:rsidRPr="004C59D9">
        <w:rPr>
          <w:rFonts w:ascii="Calibri" w:eastAsia="Calibri" w:hAnsi="Calibri" w:cs="Calibri"/>
          <w:color w:val="00000A"/>
          <w:shd w:val="clear" w:color="auto" w:fill="FFFFFF"/>
        </w:rPr>
        <w:t>presidi anti-decubito, conformemente al tipo di intervento da eseguire</w:t>
      </w:r>
      <w:r w:rsidR="004C59D9">
        <w:rPr>
          <w:rFonts w:ascii="Calibri" w:eastAsia="Calibri" w:hAnsi="Calibri" w:cs="Calibri"/>
          <w:color w:val="00000A"/>
          <w:shd w:val="clear" w:color="auto" w:fill="FFFFFF"/>
        </w:rPr>
        <w:t>;</w:t>
      </w:r>
    </w:p>
    <w:p w14:paraId="7592D15E" w14:textId="6D94CD1F"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Predispon</w:t>
      </w:r>
      <w:r w:rsidR="00FC4CAC" w:rsidRPr="004C59D9">
        <w:rPr>
          <w:rFonts w:ascii="Calibri" w:eastAsia="Calibri" w:hAnsi="Calibri" w:cs="Calibri"/>
          <w:color w:val="00000A"/>
          <w:shd w:val="clear" w:color="auto" w:fill="FFFFFF"/>
        </w:rPr>
        <w:t>e le misure atte a prevenire il rischio di infezioni : controllare il rispetto delle procedure</w:t>
      </w:r>
      <w:r w:rsidR="004C59D9">
        <w:rPr>
          <w:rFonts w:ascii="Calibri" w:eastAsia="Calibri" w:hAnsi="Calibri" w:cs="Calibri"/>
          <w:color w:val="00000A"/>
          <w:shd w:val="clear" w:color="auto" w:fill="FFFFFF"/>
        </w:rPr>
        <w:t xml:space="preserve"> </w:t>
      </w:r>
      <w:r w:rsidR="00FC4CAC" w:rsidRPr="004C59D9">
        <w:rPr>
          <w:rFonts w:ascii="Calibri" w:eastAsia="Calibri" w:hAnsi="Calibri" w:cs="Calibri"/>
          <w:color w:val="00000A"/>
          <w:shd w:val="clear" w:color="auto" w:fill="FFFFFF"/>
        </w:rPr>
        <w:t>del lavaggio chirurgico delle m</w:t>
      </w:r>
      <w:r w:rsidR="004C59D9">
        <w:rPr>
          <w:rFonts w:ascii="Calibri" w:eastAsia="Calibri" w:hAnsi="Calibri" w:cs="Calibri"/>
          <w:color w:val="00000A"/>
          <w:shd w:val="clear" w:color="auto" w:fill="FFFFFF"/>
        </w:rPr>
        <w:t>ani da parte di tutta l’equipe;</w:t>
      </w:r>
    </w:p>
    <w:p w14:paraId="63D9EA0D" w14:textId="71E873AE"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Controlla</w:t>
      </w:r>
      <w:r w:rsidR="00FC4CAC" w:rsidRPr="004C59D9">
        <w:rPr>
          <w:rFonts w:ascii="Calibri" w:eastAsia="Calibri" w:hAnsi="Calibri" w:cs="Calibri"/>
          <w:color w:val="00000A"/>
          <w:shd w:val="clear" w:color="auto" w:fill="FFFFFF"/>
        </w:rPr>
        <w:t xml:space="preserve"> la</w:t>
      </w:r>
      <w:r w:rsidR="004C59D9">
        <w:rPr>
          <w:rFonts w:ascii="Calibri" w:eastAsia="Calibri" w:hAnsi="Calibri" w:cs="Calibri"/>
          <w:color w:val="00000A"/>
          <w:shd w:val="clear" w:color="auto" w:fill="FFFFFF"/>
        </w:rPr>
        <w:t xml:space="preserve"> tecnica di vestizione della </w:t>
      </w:r>
      <w:r w:rsidR="00FC4CAC" w:rsidRPr="004C59D9">
        <w:rPr>
          <w:rFonts w:ascii="Calibri" w:eastAsia="Calibri" w:hAnsi="Calibri" w:cs="Calibri"/>
          <w:color w:val="00000A"/>
          <w:shd w:val="clear" w:color="auto" w:fill="FFFFFF"/>
        </w:rPr>
        <w:t xml:space="preserve">stessa, controllare il mantenimento della sterilità  di tutti i componenti dell’equipe e di tutti i     </w:t>
      </w:r>
      <w:r w:rsidR="00FC4CAC" w:rsidRPr="004C59D9">
        <w:rPr>
          <w:rFonts w:ascii="Calibri" w:eastAsia="Calibri" w:hAnsi="Calibri" w:cs="Calibri"/>
          <w:color w:val="00000A"/>
          <w:shd w:val="clear" w:color="auto" w:fill="FFFFFF"/>
        </w:rPr>
        <w:tab/>
        <w:t>dispositivi utilizzati, per tutta la durata dell’intervento</w:t>
      </w:r>
      <w:r w:rsidR="004C59D9">
        <w:rPr>
          <w:rFonts w:ascii="Calibri" w:eastAsia="Calibri" w:hAnsi="Calibri" w:cs="Calibri"/>
          <w:color w:val="00000A"/>
          <w:shd w:val="clear" w:color="auto" w:fill="FFFFFF"/>
        </w:rPr>
        <w:t>;</w:t>
      </w:r>
      <w:r w:rsidR="00FC4CAC" w:rsidRPr="004C59D9">
        <w:rPr>
          <w:rFonts w:ascii="Calibri" w:eastAsia="Calibri" w:hAnsi="Calibri" w:cs="Calibri"/>
          <w:color w:val="00000A"/>
          <w:shd w:val="clear" w:color="auto" w:fill="FFFFFF"/>
        </w:rPr>
        <w:t xml:space="preserve">  </w:t>
      </w:r>
    </w:p>
    <w:p w14:paraId="3DBF0B5D" w14:textId="45D7EA77"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lastRenderedPageBreak/>
        <w:t>Prepara</w:t>
      </w:r>
      <w:r w:rsidR="00FC4CAC" w:rsidRPr="004C59D9">
        <w:rPr>
          <w:rFonts w:ascii="Calibri" w:eastAsia="Calibri" w:hAnsi="Calibri" w:cs="Calibri"/>
          <w:color w:val="00000A"/>
          <w:shd w:val="clear" w:color="auto" w:fill="FFFFFF"/>
        </w:rPr>
        <w:t xml:space="preserve"> i carrelli servitori ed il materiale sterile occorrente </w:t>
      </w:r>
      <w:r w:rsidR="004C59D9">
        <w:rPr>
          <w:rFonts w:ascii="Calibri" w:eastAsia="Calibri" w:hAnsi="Calibri" w:cs="Calibri"/>
          <w:color w:val="00000A"/>
          <w:shd w:val="clear" w:color="auto" w:fill="FFFFFF"/>
        </w:rPr>
        <w:t>per ogni tipo di intervento;</w:t>
      </w:r>
    </w:p>
    <w:p w14:paraId="35934B4A" w14:textId="75FA8EB3"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Verifica</w:t>
      </w:r>
      <w:r w:rsidR="00FC4CAC" w:rsidRPr="004C59D9">
        <w:rPr>
          <w:rFonts w:ascii="Calibri" w:eastAsia="Calibri" w:hAnsi="Calibri" w:cs="Calibri"/>
          <w:color w:val="00000A"/>
          <w:shd w:val="clear" w:color="auto" w:fill="FFFFFF"/>
        </w:rPr>
        <w:t xml:space="preserve"> il conteggio  dei ferri chirurgici, aghi, garze, pezze e ta</w:t>
      </w:r>
      <w:r w:rsidR="004C59D9">
        <w:rPr>
          <w:rFonts w:ascii="Calibri" w:eastAsia="Calibri" w:hAnsi="Calibri" w:cs="Calibri"/>
          <w:color w:val="00000A"/>
          <w:shd w:val="clear" w:color="auto" w:fill="FFFFFF"/>
        </w:rPr>
        <w:t xml:space="preserve">glienti per tutta la durata </w:t>
      </w:r>
      <w:r w:rsidR="00FC4CAC" w:rsidRPr="004C59D9">
        <w:rPr>
          <w:rFonts w:ascii="Calibri" w:eastAsia="Calibri" w:hAnsi="Calibri" w:cs="Calibri"/>
          <w:color w:val="00000A"/>
          <w:shd w:val="clear" w:color="auto" w:fill="FFFFFF"/>
        </w:rPr>
        <w:t>dell’intervento</w:t>
      </w:r>
      <w:r w:rsidR="004C59D9">
        <w:rPr>
          <w:rFonts w:ascii="Calibri" w:eastAsia="Calibri" w:hAnsi="Calibri" w:cs="Calibri"/>
          <w:color w:val="00000A"/>
          <w:shd w:val="clear" w:color="auto" w:fill="FFFFFF"/>
        </w:rPr>
        <w:t>;</w:t>
      </w:r>
    </w:p>
    <w:p w14:paraId="356A9B2D" w14:textId="7578E0B1"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Verifica</w:t>
      </w:r>
      <w:r w:rsidR="00FC4CAC" w:rsidRPr="004C59D9">
        <w:rPr>
          <w:rFonts w:ascii="Calibri" w:eastAsia="Calibri" w:hAnsi="Calibri" w:cs="Calibri"/>
          <w:color w:val="00000A"/>
          <w:shd w:val="clear" w:color="auto" w:fill="FFFFFF"/>
        </w:rPr>
        <w:t xml:space="preserve"> il corretto utilizzo del materiale per evitare sprechi ed utilizzi impropri</w:t>
      </w:r>
      <w:r w:rsidR="004C59D9">
        <w:rPr>
          <w:rFonts w:ascii="Calibri" w:eastAsia="Calibri" w:hAnsi="Calibri" w:cs="Calibri"/>
          <w:color w:val="00000A"/>
          <w:shd w:val="clear" w:color="auto" w:fill="FFFFFF"/>
        </w:rPr>
        <w:t>;</w:t>
      </w:r>
    </w:p>
    <w:p w14:paraId="7B3FE5E2" w14:textId="699A1E7B" w:rsid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Documenta</w:t>
      </w:r>
      <w:r w:rsidR="00FC4CAC" w:rsidRPr="004C59D9">
        <w:rPr>
          <w:rFonts w:ascii="Calibri" w:eastAsia="Calibri" w:hAnsi="Calibri" w:cs="Calibri"/>
          <w:color w:val="00000A"/>
          <w:shd w:val="clear" w:color="auto" w:fill="FFFFFF"/>
        </w:rPr>
        <w:t xml:space="preserve"> l’attività svolta su la cartella informatizzata intraoperatoria</w:t>
      </w:r>
      <w:r w:rsidR="004C59D9">
        <w:rPr>
          <w:rFonts w:ascii="Calibri" w:eastAsia="Calibri" w:hAnsi="Calibri" w:cs="Calibri"/>
          <w:color w:val="00000A"/>
          <w:shd w:val="clear" w:color="auto" w:fill="FFFFFF"/>
        </w:rPr>
        <w:t>;</w:t>
      </w:r>
    </w:p>
    <w:p w14:paraId="4FC51D96" w14:textId="56129ACC" w:rsidR="00FC4CAC" w:rsidRPr="004C59D9" w:rsidRDefault="00230858" w:rsidP="004C59D9">
      <w:pPr>
        <w:pStyle w:val="Paragrafoelenco"/>
        <w:numPr>
          <w:ilvl w:val="1"/>
          <w:numId w:val="26"/>
        </w:numPr>
        <w:spacing w:line="240" w:lineRule="exact"/>
        <w:ind w:left="360"/>
        <w:rPr>
          <w:rFonts w:ascii="Calibri" w:eastAsia="Calibri" w:hAnsi="Calibri" w:cs="Calibri"/>
          <w:color w:val="00000A"/>
          <w:shd w:val="clear" w:color="auto" w:fill="FFFFFF"/>
        </w:rPr>
      </w:pPr>
      <w:r>
        <w:rPr>
          <w:rFonts w:ascii="Calibri" w:eastAsia="Calibri" w:hAnsi="Calibri" w:cs="Calibri"/>
          <w:color w:val="00000A"/>
          <w:shd w:val="clear" w:color="auto" w:fill="FFFFFF"/>
        </w:rPr>
        <w:t>Verifica</w:t>
      </w:r>
      <w:r w:rsidR="00FC4CAC" w:rsidRPr="004C59D9">
        <w:rPr>
          <w:rFonts w:ascii="Calibri" w:eastAsia="Calibri" w:hAnsi="Calibri" w:cs="Calibri"/>
          <w:color w:val="00000A"/>
          <w:shd w:val="clear" w:color="auto" w:fill="FFFFFF"/>
        </w:rPr>
        <w:t xml:space="preserve"> il c</w:t>
      </w:r>
      <w:r w:rsidR="004C59D9">
        <w:rPr>
          <w:rFonts w:ascii="Calibri" w:eastAsia="Calibri" w:hAnsi="Calibri" w:cs="Calibri"/>
          <w:color w:val="00000A"/>
          <w:shd w:val="clear" w:color="auto" w:fill="FFFFFF"/>
        </w:rPr>
        <w:t>orretto smaltimento dei rifiuti.</w:t>
      </w:r>
    </w:p>
    <w:p w14:paraId="580CF41C" w14:textId="77777777" w:rsidR="00FC4CAC" w:rsidRPr="00FC4CAC" w:rsidRDefault="00FC4CAC" w:rsidP="00FC4CAC">
      <w:pPr>
        <w:spacing w:line="240" w:lineRule="exact"/>
        <w:ind w:left="360"/>
        <w:rPr>
          <w:rFonts w:ascii="Calibri" w:eastAsia="Calibri" w:hAnsi="Calibri" w:cs="Calibri"/>
          <w:color w:val="00000A"/>
          <w:shd w:val="clear" w:color="auto" w:fill="FFFFFF"/>
        </w:rPr>
      </w:pPr>
    </w:p>
    <w:p w14:paraId="6C087655" w14:textId="0844C691" w:rsidR="004C59D9" w:rsidRDefault="00230858" w:rsidP="004C59D9">
      <w:pPr>
        <w:pStyle w:val="Paragrafoelenco"/>
        <w:numPr>
          <w:ilvl w:val="0"/>
          <w:numId w:val="27"/>
        </w:num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Valuta</w:t>
      </w:r>
      <w:r w:rsidR="00FC4CAC" w:rsidRPr="004C59D9">
        <w:rPr>
          <w:rFonts w:ascii="Calibri" w:eastAsia="Calibri" w:hAnsi="Calibri" w:cs="Calibri"/>
          <w:color w:val="00000A"/>
          <w:shd w:val="clear" w:color="auto" w:fill="FFFFFF"/>
        </w:rPr>
        <w:t xml:space="preserve"> gli esiti degli interventi infermieristici, in particolare l’insorgenza di infezioni, lesioni da pressione  e cadute</w:t>
      </w:r>
      <w:r w:rsidR="004C59D9">
        <w:rPr>
          <w:rFonts w:ascii="Calibri" w:eastAsia="Calibri" w:hAnsi="Calibri" w:cs="Calibri"/>
          <w:color w:val="00000A"/>
          <w:shd w:val="clear" w:color="auto" w:fill="FFFFFF"/>
        </w:rPr>
        <w:t>;</w:t>
      </w:r>
    </w:p>
    <w:p w14:paraId="4D1D1A14" w14:textId="1F9A8132" w:rsidR="00486E6B" w:rsidRDefault="00230858" w:rsidP="00486E6B">
      <w:pPr>
        <w:pStyle w:val="Paragrafoelenco"/>
        <w:numPr>
          <w:ilvl w:val="0"/>
          <w:numId w:val="27"/>
        </w:num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Riconosce</w:t>
      </w:r>
      <w:r w:rsidR="00FC4CAC" w:rsidRPr="004C59D9">
        <w:rPr>
          <w:rFonts w:ascii="Calibri" w:eastAsia="Calibri" w:hAnsi="Calibri" w:cs="Calibri"/>
          <w:color w:val="00000A"/>
          <w:shd w:val="clear" w:color="auto" w:fill="FFFFFF"/>
        </w:rPr>
        <w:t xml:space="preserve"> precocemente l'insorgenza di complicanze, di situazioni di emergenza al fine di    intervenire adottando comportamenti secondo  linee guida, protocolli ed indicazioni chirurgiche</w:t>
      </w:r>
      <w:r w:rsidR="004C59D9">
        <w:rPr>
          <w:rFonts w:ascii="Calibri" w:eastAsia="Calibri" w:hAnsi="Calibri" w:cs="Calibri"/>
          <w:color w:val="00000A"/>
          <w:shd w:val="clear" w:color="auto" w:fill="FFFFFF"/>
        </w:rPr>
        <w:t>;</w:t>
      </w:r>
    </w:p>
    <w:p w14:paraId="378649EB" w14:textId="6CA6D638" w:rsidR="002A5E37" w:rsidRDefault="00230858" w:rsidP="00486E6B">
      <w:pPr>
        <w:pStyle w:val="Paragrafoelenco"/>
        <w:numPr>
          <w:ilvl w:val="0"/>
          <w:numId w:val="27"/>
        </w:numPr>
        <w:spacing w:line="240" w:lineRule="exact"/>
        <w:rPr>
          <w:rFonts w:ascii="Calibri" w:eastAsia="Calibri" w:hAnsi="Calibri" w:cs="Calibri"/>
          <w:color w:val="00000A"/>
          <w:shd w:val="clear" w:color="auto" w:fill="FFFFFF"/>
        </w:rPr>
      </w:pPr>
      <w:r>
        <w:rPr>
          <w:rFonts w:ascii="Calibri" w:eastAsia="Calibri" w:hAnsi="Calibri" w:cs="Calibri"/>
          <w:color w:val="00000A"/>
          <w:shd w:val="clear" w:color="auto" w:fill="FFFFFF"/>
        </w:rPr>
        <w:t>Valuta</w:t>
      </w:r>
      <w:r w:rsidR="002A5E37" w:rsidRPr="00486E6B">
        <w:rPr>
          <w:rFonts w:ascii="Calibri" w:eastAsia="Calibri" w:hAnsi="Calibri" w:cs="Calibri"/>
          <w:color w:val="00000A"/>
          <w:shd w:val="clear" w:color="auto" w:fill="FFFFFF"/>
        </w:rPr>
        <w:t xml:space="preserve"> il raggiungimento degli obiettivi assistenziali, documentare l’assistenza e rielabo</w:t>
      </w:r>
      <w:r w:rsidR="00486E6B">
        <w:rPr>
          <w:rFonts w:ascii="Calibri" w:eastAsia="Calibri" w:hAnsi="Calibri" w:cs="Calibri"/>
          <w:color w:val="00000A"/>
          <w:shd w:val="clear" w:color="auto" w:fill="FFFFFF"/>
        </w:rPr>
        <w:t>rare il programma di interventi;</w:t>
      </w:r>
    </w:p>
    <w:p w14:paraId="4436093F" w14:textId="77777777" w:rsidR="00486E6B" w:rsidRPr="00486E6B" w:rsidRDefault="00486E6B" w:rsidP="00486E6B">
      <w:pPr>
        <w:pStyle w:val="Paragrafoelenco"/>
        <w:spacing w:line="240" w:lineRule="exact"/>
        <w:ind w:left="360"/>
        <w:rPr>
          <w:rFonts w:ascii="Calibri" w:eastAsia="Calibri" w:hAnsi="Calibri" w:cs="Calibri"/>
          <w:color w:val="00000A"/>
          <w:shd w:val="clear" w:color="auto" w:fill="FFFFFF"/>
        </w:rPr>
      </w:pPr>
    </w:p>
    <w:p w14:paraId="35F3014F" w14:textId="4685FC74" w:rsidR="00F320AF" w:rsidRDefault="00F320AF" w:rsidP="00F320AF">
      <w:pPr>
        <w:spacing w:line="240" w:lineRule="exact"/>
        <w:jc w:val="both"/>
        <w:rPr>
          <w:rFonts w:ascii="Calibri" w:eastAsia="Calibri" w:hAnsi="Calibri" w:cs="Calibri"/>
          <w:color w:val="00000A"/>
          <w:shd w:val="clear" w:color="auto" w:fill="FFFFFF"/>
        </w:rPr>
      </w:pPr>
    </w:p>
    <w:p w14:paraId="08DDA0C7" w14:textId="6C814030" w:rsidR="00CE0A2F" w:rsidRPr="00AA3CF7" w:rsidRDefault="00AA3CF7">
      <w:pPr>
        <w:spacing w:line="240" w:lineRule="exact"/>
        <w:rPr>
          <w:rFonts w:ascii="Calibri" w:eastAsia="Calibri" w:hAnsi="Calibri" w:cs="Calibri"/>
          <w:b/>
          <w:color w:val="00000A"/>
          <w:shd w:val="clear" w:color="auto" w:fill="FFFFFF"/>
        </w:rPr>
      </w:pPr>
      <w:r w:rsidRPr="00AA3CF7">
        <w:rPr>
          <w:rFonts w:ascii="Calibri" w:eastAsia="Calibri" w:hAnsi="Calibri" w:cs="Calibri"/>
          <w:b/>
          <w:color w:val="00000A"/>
          <w:shd w:val="clear" w:color="auto" w:fill="FFFFFF"/>
        </w:rPr>
        <w:t>Lo studente in collaborazione con l’infermiere di centrale di sterilizzazione:</w:t>
      </w:r>
    </w:p>
    <w:p w14:paraId="35885970" w14:textId="77777777" w:rsidR="00AA3CF7" w:rsidRDefault="00AA3CF7">
      <w:pPr>
        <w:spacing w:line="240" w:lineRule="exact"/>
        <w:rPr>
          <w:rFonts w:ascii="Calibri" w:eastAsia="Calibri" w:hAnsi="Calibri" w:cs="Calibri"/>
          <w:color w:val="00000A"/>
          <w:shd w:val="clear" w:color="auto" w:fill="FFFFFF"/>
        </w:rPr>
      </w:pPr>
    </w:p>
    <w:p w14:paraId="393A18AC" w14:textId="77777777" w:rsidR="00230858" w:rsidRDefault="00230858" w:rsidP="00230858">
      <w:pPr>
        <w:widowControl/>
        <w:numPr>
          <w:ilvl w:val="0"/>
          <w:numId w:val="20"/>
        </w:numPr>
        <w:tabs>
          <w:tab w:val="num" w:pos="-360"/>
        </w:tabs>
        <w:jc w:val="both"/>
        <w:rPr>
          <w:rFonts w:ascii="Calibri" w:eastAsia="Calibri" w:hAnsi="Calibri" w:cs="Calibri"/>
          <w:sz w:val="22"/>
          <w:szCs w:val="22"/>
        </w:rPr>
      </w:pPr>
      <w:r>
        <w:rPr>
          <w:rFonts w:ascii="Calibri" w:hAnsi="Calibri" w:cs="Calibri"/>
          <w:sz w:val="22"/>
          <w:szCs w:val="22"/>
        </w:rPr>
        <w:t>Organizza, nei tempi e nelle modalità concordate con i responsabili dei singoli servizi le diverse fasi di ricondizionamento. In particolare:</w:t>
      </w:r>
    </w:p>
    <w:p w14:paraId="3D897434" w14:textId="77777777" w:rsidR="00230858" w:rsidRPr="00230858" w:rsidRDefault="00230858" w:rsidP="00230858">
      <w:pPr>
        <w:pStyle w:val="Paragrafoelenco"/>
        <w:widowControl/>
        <w:numPr>
          <w:ilvl w:val="0"/>
          <w:numId w:val="33"/>
        </w:numPr>
        <w:jc w:val="both"/>
        <w:rPr>
          <w:rFonts w:ascii="Calibri" w:eastAsia="Calibri" w:hAnsi="Calibri" w:cs="Calibri"/>
          <w:sz w:val="22"/>
          <w:szCs w:val="22"/>
        </w:rPr>
      </w:pPr>
      <w:r>
        <w:rPr>
          <w:rFonts w:ascii="Calibri" w:hAnsi="Calibri" w:cs="Calibri"/>
          <w:sz w:val="22"/>
          <w:szCs w:val="22"/>
        </w:rPr>
        <w:t>Seleziona</w:t>
      </w:r>
      <w:r w:rsidRPr="00230858">
        <w:rPr>
          <w:rFonts w:ascii="Calibri" w:hAnsi="Calibri" w:cs="Calibri"/>
          <w:sz w:val="22"/>
          <w:szCs w:val="22"/>
        </w:rPr>
        <w:t xml:space="preserve"> il materiale  da pr</w:t>
      </w:r>
      <w:r>
        <w:rPr>
          <w:rFonts w:ascii="Calibri" w:hAnsi="Calibri" w:cs="Calibri"/>
          <w:sz w:val="22"/>
          <w:szCs w:val="22"/>
        </w:rPr>
        <w:t>ocessare ed il grado di urgenza;</w:t>
      </w:r>
    </w:p>
    <w:p w14:paraId="0F90653D" w14:textId="77777777" w:rsidR="00F81FA7" w:rsidRPr="00F81FA7" w:rsidRDefault="00230858" w:rsidP="00230858">
      <w:pPr>
        <w:pStyle w:val="Paragrafoelenco"/>
        <w:widowControl/>
        <w:numPr>
          <w:ilvl w:val="0"/>
          <w:numId w:val="33"/>
        </w:numPr>
        <w:jc w:val="both"/>
        <w:rPr>
          <w:rFonts w:ascii="Calibri" w:eastAsia="Calibri" w:hAnsi="Calibri" w:cs="Calibri"/>
          <w:sz w:val="22"/>
          <w:szCs w:val="22"/>
        </w:rPr>
      </w:pPr>
      <w:r w:rsidRPr="00230858">
        <w:rPr>
          <w:rFonts w:ascii="Calibri" w:hAnsi="Calibri" w:cs="Calibri"/>
          <w:sz w:val="22"/>
          <w:szCs w:val="22"/>
        </w:rPr>
        <w:t>Individua il  giusto trattamento per il giusto strumento;</w:t>
      </w:r>
    </w:p>
    <w:p w14:paraId="1F6E2255" w14:textId="77777777" w:rsidR="00F81FA7" w:rsidRPr="00F81FA7" w:rsidRDefault="00F81FA7" w:rsidP="00230858">
      <w:pPr>
        <w:pStyle w:val="Paragrafoelenco"/>
        <w:widowControl/>
        <w:numPr>
          <w:ilvl w:val="0"/>
          <w:numId w:val="33"/>
        </w:numPr>
        <w:jc w:val="both"/>
        <w:rPr>
          <w:rFonts w:ascii="Calibri" w:eastAsia="Calibri" w:hAnsi="Calibri" w:cs="Calibri"/>
          <w:sz w:val="22"/>
          <w:szCs w:val="22"/>
        </w:rPr>
      </w:pPr>
      <w:r w:rsidRPr="00F81FA7">
        <w:rPr>
          <w:rFonts w:ascii="Calibri" w:hAnsi="Calibri" w:cs="Calibri"/>
          <w:sz w:val="22"/>
          <w:szCs w:val="22"/>
        </w:rPr>
        <w:t>Collabora</w:t>
      </w:r>
      <w:r w:rsidR="00230858" w:rsidRPr="00F81FA7">
        <w:rPr>
          <w:rFonts w:ascii="Calibri" w:hAnsi="Calibri" w:cs="Calibri"/>
          <w:sz w:val="22"/>
          <w:szCs w:val="22"/>
        </w:rPr>
        <w:t xml:space="preserve"> alla progettazione  di elenchi  di strumenti </w:t>
      </w:r>
      <w:r w:rsidRPr="00F81FA7">
        <w:rPr>
          <w:rFonts w:ascii="Calibri" w:hAnsi="Calibri" w:cs="Calibri"/>
          <w:sz w:val="22"/>
          <w:szCs w:val="22"/>
        </w:rPr>
        <w:t>chirurgici che compongono i set;</w:t>
      </w:r>
    </w:p>
    <w:p w14:paraId="5D55E025" w14:textId="77777777" w:rsidR="00F81FA7" w:rsidRPr="00F81FA7" w:rsidRDefault="00F81FA7" w:rsidP="00230858">
      <w:pPr>
        <w:pStyle w:val="Paragrafoelenco"/>
        <w:widowControl/>
        <w:numPr>
          <w:ilvl w:val="0"/>
          <w:numId w:val="33"/>
        </w:numPr>
        <w:jc w:val="both"/>
        <w:rPr>
          <w:rFonts w:ascii="Calibri" w:eastAsia="Calibri" w:hAnsi="Calibri" w:cs="Calibri"/>
          <w:sz w:val="22"/>
          <w:szCs w:val="22"/>
        </w:rPr>
      </w:pPr>
      <w:r>
        <w:rPr>
          <w:rFonts w:ascii="Calibri" w:hAnsi="Calibri" w:cs="Calibri"/>
          <w:sz w:val="22"/>
          <w:szCs w:val="22"/>
        </w:rPr>
        <w:t>Valida</w:t>
      </w:r>
      <w:r w:rsidR="00230858" w:rsidRPr="00F81FA7">
        <w:rPr>
          <w:rFonts w:ascii="Calibri" w:hAnsi="Calibri" w:cs="Calibri"/>
          <w:sz w:val="22"/>
          <w:szCs w:val="22"/>
        </w:rPr>
        <w:t xml:space="preserve"> il set</w:t>
      </w:r>
      <w:r>
        <w:rPr>
          <w:rFonts w:ascii="Calibri" w:hAnsi="Calibri" w:cs="Calibri"/>
          <w:sz w:val="22"/>
          <w:szCs w:val="22"/>
        </w:rPr>
        <w:t>;</w:t>
      </w:r>
      <w:r w:rsidR="00230858" w:rsidRPr="00F81FA7">
        <w:rPr>
          <w:rFonts w:ascii="Calibri" w:hAnsi="Calibri" w:cs="Calibri"/>
          <w:sz w:val="22"/>
          <w:szCs w:val="22"/>
        </w:rPr>
        <w:t xml:space="preserve"> </w:t>
      </w:r>
    </w:p>
    <w:p w14:paraId="5A548143" w14:textId="77777777" w:rsidR="00F81FA7" w:rsidRPr="00F81FA7" w:rsidRDefault="00F81FA7" w:rsidP="00230858">
      <w:pPr>
        <w:pStyle w:val="Paragrafoelenco"/>
        <w:widowControl/>
        <w:numPr>
          <w:ilvl w:val="0"/>
          <w:numId w:val="33"/>
        </w:numPr>
        <w:jc w:val="both"/>
        <w:rPr>
          <w:rFonts w:ascii="Calibri" w:eastAsia="Calibri" w:hAnsi="Calibri" w:cs="Calibri"/>
          <w:sz w:val="22"/>
          <w:szCs w:val="22"/>
        </w:rPr>
      </w:pPr>
      <w:r>
        <w:rPr>
          <w:rFonts w:ascii="Calibri" w:hAnsi="Calibri" w:cs="Calibri"/>
          <w:sz w:val="22"/>
          <w:szCs w:val="22"/>
        </w:rPr>
        <w:t>Stabilisce</w:t>
      </w:r>
      <w:r w:rsidR="00230858" w:rsidRPr="00F81FA7">
        <w:rPr>
          <w:rFonts w:ascii="Calibri" w:hAnsi="Calibri" w:cs="Calibri"/>
          <w:sz w:val="22"/>
          <w:szCs w:val="22"/>
        </w:rPr>
        <w:t xml:space="preserve"> l'imballaggio adatto</w:t>
      </w:r>
      <w:r>
        <w:rPr>
          <w:rFonts w:ascii="Calibri" w:hAnsi="Calibri" w:cs="Calibri"/>
          <w:sz w:val="22"/>
          <w:szCs w:val="22"/>
        </w:rPr>
        <w:t>;</w:t>
      </w:r>
    </w:p>
    <w:p w14:paraId="56637577" w14:textId="77777777" w:rsidR="00F81FA7" w:rsidRPr="00F81FA7" w:rsidRDefault="00F81FA7" w:rsidP="00230858">
      <w:pPr>
        <w:pStyle w:val="Paragrafoelenco"/>
        <w:widowControl/>
        <w:numPr>
          <w:ilvl w:val="0"/>
          <w:numId w:val="33"/>
        </w:numPr>
        <w:jc w:val="both"/>
        <w:rPr>
          <w:rFonts w:ascii="Calibri" w:eastAsia="Calibri" w:hAnsi="Calibri" w:cs="Calibri"/>
          <w:sz w:val="22"/>
          <w:szCs w:val="22"/>
        </w:rPr>
      </w:pPr>
      <w:r>
        <w:rPr>
          <w:rFonts w:ascii="Calibri" w:hAnsi="Calibri" w:cs="Calibri"/>
          <w:sz w:val="22"/>
          <w:szCs w:val="22"/>
        </w:rPr>
        <w:t>Accerta la modalità di sterilizzazione;</w:t>
      </w:r>
    </w:p>
    <w:p w14:paraId="03534432" w14:textId="01359110" w:rsidR="00230858" w:rsidRPr="00F81FA7" w:rsidRDefault="00F81FA7" w:rsidP="00230858">
      <w:pPr>
        <w:pStyle w:val="Paragrafoelenco"/>
        <w:widowControl/>
        <w:numPr>
          <w:ilvl w:val="0"/>
          <w:numId w:val="33"/>
        </w:numPr>
        <w:jc w:val="both"/>
        <w:rPr>
          <w:rFonts w:ascii="Calibri" w:eastAsia="Calibri" w:hAnsi="Calibri" w:cs="Calibri"/>
          <w:sz w:val="22"/>
          <w:szCs w:val="22"/>
        </w:rPr>
      </w:pPr>
      <w:r w:rsidRPr="00F81FA7">
        <w:rPr>
          <w:rFonts w:ascii="Calibri" w:hAnsi="Calibri" w:cs="Calibri"/>
          <w:sz w:val="22"/>
          <w:szCs w:val="22"/>
        </w:rPr>
        <w:t>Riprocessa</w:t>
      </w:r>
      <w:r w:rsidR="00230858" w:rsidRPr="00F81FA7">
        <w:rPr>
          <w:rFonts w:ascii="Calibri" w:hAnsi="Calibri" w:cs="Calibri"/>
          <w:sz w:val="22"/>
          <w:szCs w:val="22"/>
        </w:rPr>
        <w:t xml:space="preserve"> gli strumenti endoscopici f</w:t>
      </w:r>
      <w:r>
        <w:rPr>
          <w:rFonts w:ascii="Calibri" w:hAnsi="Calibri" w:cs="Calibri"/>
          <w:sz w:val="22"/>
          <w:szCs w:val="22"/>
        </w:rPr>
        <w:t>lessibili.</w:t>
      </w:r>
    </w:p>
    <w:p w14:paraId="2C6BF6E0" w14:textId="77777777" w:rsidR="00230858" w:rsidRDefault="00230858" w:rsidP="00230858">
      <w:pPr>
        <w:jc w:val="both"/>
        <w:rPr>
          <w:rFonts w:ascii="Calibri" w:hAnsi="Calibri" w:cs="Calibri"/>
          <w:sz w:val="22"/>
          <w:szCs w:val="22"/>
        </w:rPr>
      </w:pPr>
    </w:p>
    <w:p w14:paraId="00635694" w14:textId="77777777" w:rsidR="00F81FA7" w:rsidRPr="00F81FA7" w:rsidRDefault="00F81FA7" w:rsidP="00230858">
      <w:pPr>
        <w:widowControl/>
        <w:numPr>
          <w:ilvl w:val="0"/>
          <w:numId w:val="20"/>
        </w:numPr>
        <w:tabs>
          <w:tab w:val="num" w:pos="-360"/>
        </w:tabs>
        <w:jc w:val="both"/>
        <w:rPr>
          <w:rFonts w:ascii="Calibri" w:eastAsia="Calibri" w:hAnsi="Calibri" w:cs="Calibri"/>
          <w:sz w:val="22"/>
          <w:szCs w:val="22"/>
        </w:rPr>
      </w:pPr>
      <w:r>
        <w:rPr>
          <w:rFonts w:ascii="Calibri" w:hAnsi="Calibri" w:cs="Calibri"/>
          <w:sz w:val="22"/>
          <w:szCs w:val="22"/>
        </w:rPr>
        <w:t>Monitora</w:t>
      </w:r>
      <w:r w:rsidR="00230858">
        <w:rPr>
          <w:rFonts w:ascii="Calibri" w:hAnsi="Calibri" w:cs="Calibri"/>
          <w:sz w:val="22"/>
          <w:szCs w:val="22"/>
        </w:rPr>
        <w:t xml:space="preserve"> gli effetti attesi e quelli indesiderati derivanti dal ricondizionamento dei dispositivi me</w:t>
      </w:r>
      <w:r>
        <w:rPr>
          <w:rFonts w:ascii="Calibri" w:hAnsi="Calibri" w:cs="Calibri"/>
          <w:sz w:val="22"/>
          <w:szCs w:val="22"/>
        </w:rPr>
        <w:t>dici (da ora indicati come D.M);</w:t>
      </w:r>
    </w:p>
    <w:p w14:paraId="7A3D9198" w14:textId="77777777" w:rsidR="00F81FA7" w:rsidRDefault="00F81FA7" w:rsidP="00F81FA7">
      <w:pPr>
        <w:widowControl/>
        <w:numPr>
          <w:ilvl w:val="0"/>
          <w:numId w:val="20"/>
        </w:numPr>
        <w:tabs>
          <w:tab w:val="num" w:pos="-360"/>
        </w:tabs>
        <w:jc w:val="both"/>
        <w:rPr>
          <w:rFonts w:ascii="Calibri" w:eastAsia="Calibri" w:hAnsi="Calibri" w:cs="Calibri"/>
          <w:sz w:val="22"/>
          <w:szCs w:val="22"/>
        </w:rPr>
      </w:pPr>
      <w:r>
        <w:rPr>
          <w:rFonts w:ascii="Calibri" w:eastAsia="Calibri" w:hAnsi="Calibri" w:cs="Calibri"/>
          <w:sz w:val="22"/>
          <w:szCs w:val="22"/>
        </w:rPr>
        <w:t>Valuta</w:t>
      </w:r>
      <w:r w:rsidR="00230858" w:rsidRPr="00F81FA7">
        <w:rPr>
          <w:rFonts w:ascii="Calibri" w:eastAsia="Calibri" w:hAnsi="Calibri" w:cs="Calibri"/>
          <w:sz w:val="22"/>
          <w:szCs w:val="22"/>
        </w:rPr>
        <w:t xml:space="preserve"> l'efficacia del processo di lavaggio dello strumentario trattato nella lava strumenti</w:t>
      </w:r>
      <w:r>
        <w:rPr>
          <w:rFonts w:ascii="Calibri" w:eastAsia="Calibri" w:hAnsi="Calibri" w:cs="Calibri"/>
          <w:sz w:val="22"/>
          <w:szCs w:val="22"/>
        </w:rPr>
        <w:t xml:space="preserve"> </w:t>
      </w:r>
      <w:r w:rsidR="00230858" w:rsidRPr="00F81FA7">
        <w:rPr>
          <w:rFonts w:ascii="Calibri" w:eastAsia="Calibri" w:hAnsi="Calibri" w:cs="Calibri"/>
          <w:sz w:val="22"/>
          <w:szCs w:val="22"/>
        </w:rPr>
        <w:t xml:space="preserve"> </w:t>
      </w:r>
      <w:r w:rsidR="00230858" w:rsidRPr="00F81FA7">
        <w:rPr>
          <w:rFonts w:ascii="Calibri" w:hAnsi="Calibri" w:cs="Calibri"/>
          <w:sz w:val="22"/>
          <w:szCs w:val="22"/>
        </w:rPr>
        <w:t>verificando:</w:t>
      </w:r>
    </w:p>
    <w:p w14:paraId="621F8121" w14:textId="77777777" w:rsidR="00F81FA7" w:rsidRPr="00F81FA7" w:rsidRDefault="00230858" w:rsidP="00F81FA7">
      <w:pPr>
        <w:pStyle w:val="Paragrafoelenco"/>
        <w:widowControl/>
        <w:numPr>
          <w:ilvl w:val="0"/>
          <w:numId w:val="34"/>
        </w:numPr>
        <w:jc w:val="both"/>
        <w:rPr>
          <w:rFonts w:ascii="Calibri" w:eastAsia="Calibri" w:hAnsi="Calibri" w:cs="Calibri"/>
          <w:sz w:val="22"/>
          <w:szCs w:val="22"/>
        </w:rPr>
      </w:pPr>
      <w:r w:rsidRPr="00F81FA7">
        <w:rPr>
          <w:rFonts w:ascii="Calibri" w:hAnsi="Calibri" w:cs="Calibri"/>
          <w:sz w:val="22"/>
          <w:szCs w:val="22"/>
        </w:rPr>
        <w:t xml:space="preserve">le fasi di lavaggio, </w:t>
      </w:r>
      <w:proofErr w:type="spellStart"/>
      <w:r w:rsidRPr="00F81FA7">
        <w:rPr>
          <w:rFonts w:ascii="Calibri" w:hAnsi="Calibri" w:cs="Calibri"/>
          <w:sz w:val="22"/>
          <w:szCs w:val="22"/>
        </w:rPr>
        <w:t>termodisinfezione</w:t>
      </w:r>
      <w:proofErr w:type="spellEnd"/>
      <w:r w:rsidRPr="00F81FA7">
        <w:rPr>
          <w:rFonts w:ascii="Calibri" w:hAnsi="Calibri" w:cs="Calibri"/>
          <w:sz w:val="22"/>
          <w:szCs w:val="22"/>
        </w:rPr>
        <w:t xml:space="preserve"> e asciugatura riportate </w:t>
      </w:r>
      <w:r w:rsidR="00F81FA7">
        <w:rPr>
          <w:rFonts w:ascii="Calibri" w:hAnsi="Calibri" w:cs="Calibri"/>
          <w:sz w:val="22"/>
          <w:szCs w:val="22"/>
        </w:rPr>
        <w:t>sul relativo file documentativo;</w:t>
      </w:r>
    </w:p>
    <w:p w14:paraId="360B0259" w14:textId="77777777" w:rsidR="00F81FA7" w:rsidRPr="00F81FA7" w:rsidRDefault="00230858" w:rsidP="00F81FA7">
      <w:pPr>
        <w:pStyle w:val="Paragrafoelenco"/>
        <w:widowControl/>
        <w:numPr>
          <w:ilvl w:val="0"/>
          <w:numId w:val="34"/>
        </w:numPr>
        <w:jc w:val="both"/>
        <w:rPr>
          <w:rFonts w:ascii="Calibri" w:eastAsia="Calibri" w:hAnsi="Calibri" w:cs="Calibri"/>
          <w:sz w:val="22"/>
          <w:szCs w:val="22"/>
        </w:rPr>
      </w:pPr>
      <w:r w:rsidRPr="00F81FA7">
        <w:rPr>
          <w:rFonts w:ascii="Calibri" w:hAnsi="Calibri" w:cs="Calibri"/>
          <w:sz w:val="22"/>
          <w:szCs w:val="22"/>
        </w:rPr>
        <w:t>i test di controllo posizionati all'interno della lava strumenti.</w:t>
      </w:r>
    </w:p>
    <w:p w14:paraId="0A113A39" w14:textId="77777777" w:rsidR="00F81FA7" w:rsidRPr="00F81FA7" w:rsidRDefault="00F81FA7" w:rsidP="00F81FA7">
      <w:pPr>
        <w:pStyle w:val="Paragrafoelenco"/>
        <w:widowControl/>
        <w:ind w:left="360"/>
        <w:jc w:val="both"/>
        <w:rPr>
          <w:rFonts w:ascii="Calibri" w:eastAsia="Calibri" w:hAnsi="Calibri" w:cs="Calibri"/>
          <w:sz w:val="22"/>
          <w:szCs w:val="22"/>
        </w:rPr>
      </w:pPr>
    </w:p>
    <w:p w14:paraId="24F6E879" w14:textId="77777777" w:rsidR="00F81FA7" w:rsidRPr="00F81FA7" w:rsidRDefault="00F81FA7" w:rsidP="00F81FA7">
      <w:pPr>
        <w:pStyle w:val="Paragrafoelenco"/>
        <w:widowControl/>
        <w:numPr>
          <w:ilvl w:val="0"/>
          <w:numId w:val="35"/>
        </w:numPr>
        <w:jc w:val="both"/>
        <w:rPr>
          <w:rFonts w:ascii="Calibri" w:eastAsia="Calibri" w:hAnsi="Calibri" w:cs="Calibri"/>
          <w:sz w:val="22"/>
          <w:szCs w:val="22"/>
        </w:rPr>
      </w:pPr>
      <w:r w:rsidRPr="00F81FA7">
        <w:rPr>
          <w:rFonts w:ascii="Calibri" w:hAnsi="Calibri" w:cs="Calibri"/>
          <w:sz w:val="22"/>
          <w:szCs w:val="22"/>
        </w:rPr>
        <w:t>Valuta:</w:t>
      </w:r>
    </w:p>
    <w:p w14:paraId="48DE579C" w14:textId="52A7CDCB" w:rsidR="00F81FA7" w:rsidRPr="00F81FA7" w:rsidRDefault="00230858" w:rsidP="00F81FA7">
      <w:pPr>
        <w:pStyle w:val="Paragrafoelenco"/>
        <w:widowControl/>
        <w:numPr>
          <w:ilvl w:val="1"/>
          <w:numId w:val="35"/>
        </w:numPr>
        <w:jc w:val="both"/>
        <w:rPr>
          <w:rFonts w:ascii="Calibri" w:eastAsia="Calibri" w:hAnsi="Calibri" w:cs="Calibri"/>
          <w:sz w:val="22"/>
          <w:szCs w:val="22"/>
        </w:rPr>
      </w:pPr>
      <w:r w:rsidRPr="00F81FA7">
        <w:rPr>
          <w:rFonts w:ascii="Calibri" w:hAnsi="Calibri" w:cs="Calibri"/>
          <w:sz w:val="22"/>
          <w:szCs w:val="22"/>
        </w:rPr>
        <w:t>i test di controllo delle au</w:t>
      </w:r>
      <w:r w:rsidR="00F81FA7">
        <w:rPr>
          <w:rFonts w:ascii="Calibri" w:hAnsi="Calibri" w:cs="Calibri"/>
          <w:sz w:val="22"/>
          <w:szCs w:val="22"/>
        </w:rPr>
        <w:t>toclavi a vapore;</w:t>
      </w:r>
    </w:p>
    <w:p w14:paraId="5FBC47E1" w14:textId="77777777" w:rsidR="00F81FA7" w:rsidRPr="00F81FA7" w:rsidRDefault="00230858" w:rsidP="00230858">
      <w:pPr>
        <w:pStyle w:val="Paragrafoelenco"/>
        <w:widowControl/>
        <w:numPr>
          <w:ilvl w:val="1"/>
          <w:numId w:val="35"/>
        </w:numPr>
        <w:jc w:val="both"/>
        <w:rPr>
          <w:rFonts w:ascii="Calibri" w:eastAsia="Calibri" w:hAnsi="Calibri" w:cs="Calibri"/>
          <w:sz w:val="22"/>
          <w:szCs w:val="22"/>
        </w:rPr>
      </w:pPr>
      <w:r w:rsidRPr="00F81FA7">
        <w:rPr>
          <w:rFonts w:ascii="Calibri" w:hAnsi="Calibri" w:cs="Calibri"/>
          <w:sz w:val="22"/>
          <w:szCs w:val="22"/>
        </w:rPr>
        <w:t>il viraggio delle etichette e la documentazione delle fasi di sterilizzazione</w:t>
      </w:r>
      <w:r w:rsidR="00F81FA7">
        <w:rPr>
          <w:rFonts w:ascii="Calibri" w:hAnsi="Calibri" w:cs="Calibri"/>
          <w:sz w:val="22"/>
          <w:szCs w:val="22"/>
        </w:rPr>
        <w:t xml:space="preserve"> delle autoclavi e della sterilizzatrice a gas plasma;</w:t>
      </w:r>
    </w:p>
    <w:p w14:paraId="7046A0D4" w14:textId="77777777" w:rsidR="00F81FA7" w:rsidRDefault="00F81FA7" w:rsidP="00F81FA7">
      <w:pPr>
        <w:widowControl/>
        <w:jc w:val="both"/>
        <w:rPr>
          <w:rFonts w:ascii="Calibri" w:eastAsia="Calibri" w:hAnsi="Calibri" w:cs="Calibri"/>
          <w:sz w:val="22"/>
          <w:szCs w:val="22"/>
        </w:rPr>
      </w:pPr>
    </w:p>
    <w:p w14:paraId="5EA008F2" w14:textId="77777777" w:rsidR="00F81FA7" w:rsidRDefault="00F81FA7" w:rsidP="00230858">
      <w:pPr>
        <w:pStyle w:val="Paragrafoelenco"/>
        <w:widowControl/>
        <w:numPr>
          <w:ilvl w:val="0"/>
          <w:numId w:val="35"/>
        </w:numPr>
        <w:jc w:val="both"/>
        <w:rPr>
          <w:rFonts w:ascii="Calibri" w:eastAsia="Calibri" w:hAnsi="Calibri" w:cs="Calibri"/>
          <w:sz w:val="22"/>
          <w:szCs w:val="22"/>
        </w:rPr>
      </w:pPr>
      <w:r>
        <w:rPr>
          <w:rFonts w:ascii="Calibri" w:eastAsia="Calibri" w:hAnsi="Calibri" w:cs="Calibri"/>
          <w:sz w:val="22"/>
          <w:szCs w:val="22"/>
        </w:rPr>
        <w:t>Valuta</w:t>
      </w:r>
      <w:r w:rsidR="00230858" w:rsidRPr="00F81FA7">
        <w:rPr>
          <w:rFonts w:ascii="Calibri" w:eastAsia="Calibri" w:hAnsi="Calibri" w:cs="Calibri"/>
          <w:sz w:val="22"/>
          <w:szCs w:val="22"/>
        </w:rPr>
        <w:t xml:space="preserve"> l'efficacia del processo di lavaggio e disinfezione degli endoscopi flessibili verificando:</w:t>
      </w:r>
    </w:p>
    <w:p w14:paraId="1F815B0C" w14:textId="77777777" w:rsidR="00F81FA7" w:rsidRDefault="00230858" w:rsidP="00230858">
      <w:pPr>
        <w:pStyle w:val="Paragrafoelenco"/>
        <w:widowControl/>
        <w:numPr>
          <w:ilvl w:val="1"/>
          <w:numId w:val="35"/>
        </w:numPr>
        <w:jc w:val="both"/>
        <w:rPr>
          <w:rFonts w:ascii="Calibri" w:eastAsia="Calibri" w:hAnsi="Calibri" w:cs="Calibri"/>
          <w:sz w:val="22"/>
          <w:szCs w:val="22"/>
        </w:rPr>
      </w:pPr>
      <w:r w:rsidRPr="00F81FA7">
        <w:rPr>
          <w:rFonts w:ascii="Calibri" w:eastAsia="Calibri" w:hAnsi="Calibri" w:cs="Calibri"/>
          <w:sz w:val="22"/>
          <w:szCs w:val="22"/>
        </w:rPr>
        <w:t xml:space="preserve">le fasi di lavaggio e disinfezione riportate sullo scontrino emesso dalle </w:t>
      </w:r>
      <w:proofErr w:type="spellStart"/>
      <w:r w:rsidRPr="00F81FA7">
        <w:rPr>
          <w:rFonts w:ascii="Calibri" w:eastAsia="Calibri" w:hAnsi="Calibri" w:cs="Calibri"/>
          <w:sz w:val="22"/>
          <w:szCs w:val="22"/>
        </w:rPr>
        <w:t>lavaendoscopi</w:t>
      </w:r>
      <w:proofErr w:type="spellEnd"/>
      <w:r w:rsidR="00F81FA7" w:rsidRPr="00F81FA7">
        <w:rPr>
          <w:rFonts w:ascii="Calibri" w:eastAsia="Calibri" w:hAnsi="Calibri" w:cs="Calibri"/>
          <w:sz w:val="22"/>
          <w:szCs w:val="22"/>
        </w:rPr>
        <w:t>;</w:t>
      </w:r>
    </w:p>
    <w:p w14:paraId="37709BBA" w14:textId="731A96DB" w:rsidR="00230858" w:rsidRPr="00F81FA7" w:rsidRDefault="00230858" w:rsidP="00230858">
      <w:pPr>
        <w:pStyle w:val="Paragrafoelenco"/>
        <w:widowControl/>
        <w:numPr>
          <w:ilvl w:val="1"/>
          <w:numId w:val="35"/>
        </w:numPr>
        <w:jc w:val="both"/>
        <w:rPr>
          <w:rFonts w:ascii="Calibri" w:eastAsia="Calibri" w:hAnsi="Calibri" w:cs="Calibri"/>
          <w:sz w:val="22"/>
          <w:szCs w:val="22"/>
        </w:rPr>
      </w:pPr>
      <w:r w:rsidRPr="00F81FA7">
        <w:rPr>
          <w:rFonts w:ascii="Calibri" w:eastAsia="Calibri" w:hAnsi="Calibri" w:cs="Calibri"/>
          <w:sz w:val="22"/>
          <w:szCs w:val="22"/>
        </w:rPr>
        <w:t xml:space="preserve">l'assenza di microrganismi patogeni  sugli endoscopi e all'interno delle </w:t>
      </w:r>
      <w:proofErr w:type="spellStart"/>
      <w:r w:rsidRPr="00F81FA7">
        <w:rPr>
          <w:rFonts w:ascii="Calibri" w:eastAsia="Calibri" w:hAnsi="Calibri" w:cs="Calibri"/>
          <w:sz w:val="22"/>
          <w:szCs w:val="22"/>
        </w:rPr>
        <w:t>lavaendoscopi</w:t>
      </w:r>
      <w:proofErr w:type="spellEnd"/>
      <w:r w:rsidRPr="00F81FA7">
        <w:rPr>
          <w:rFonts w:ascii="Calibri" w:eastAsia="Calibri" w:hAnsi="Calibri" w:cs="Calibri"/>
          <w:sz w:val="22"/>
          <w:szCs w:val="22"/>
        </w:rPr>
        <w:t xml:space="preserve">      </w:t>
      </w:r>
      <w:r w:rsidR="00F81FA7">
        <w:rPr>
          <w:rFonts w:ascii="Calibri" w:eastAsia="Calibri" w:hAnsi="Calibri" w:cs="Calibri"/>
          <w:sz w:val="22"/>
          <w:szCs w:val="22"/>
        </w:rPr>
        <w:t>mediante test microbiologici;</w:t>
      </w:r>
      <w:r w:rsidRPr="00F81FA7">
        <w:rPr>
          <w:rFonts w:ascii="Calibri" w:eastAsia="Calibri" w:hAnsi="Calibri" w:cs="Calibri"/>
          <w:sz w:val="22"/>
          <w:szCs w:val="22"/>
        </w:rPr>
        <w:t xml:space="preserve"> </w:t>
      </w:r>
    </w:p>
    <w:p w14:paraId="396DAADD" w14:textId="77777777" w:rsidR="00CE0A2F" w:rsidRDefault="00CE0A2F">
      <w:pPr>
        <w:spacing w:line="240" w:lineRule="exact"/>
        <w:rPr>
          <w:rFonts w:ascii="Calibri" w:eastAsia="Calibri" w:hAnsi="Calibri" w:cs="Calibri"/>
          <w:color w:val="00000A"/>
          <w:shd w:val="clear" w:color="auto" w:fill="FFFFFF"/>
        </w:rPr>
      </w:pPr>
    </w:p>
    <w:p w14:paraId="3F40BF72" w14:textId="77777777" w:rsidR="00CE0A2F" w:rsidRDefault="00CE0A2F">
      <w:pPr>
        <w:spacing w:line="240" w:lineRule="exact"/>
        <w:rPr>
          <w:rFonts w:ascii="Calibri" w:eastAsia="Calibri" w:hAnsi="Calibri" w:cs="Calibri"/>
          <w:color w:val="00000A"/>
          <w:shd w:val="clear" w:color="auto" w:fill="FFFFFF"/>
        </w:rPr>
      </w:pPr>
    </w:p>
    <w:p w14:paraId="31FD461E" w14:textId="77777777" w:rsidR="00CE0A2F" w:rsidRDefault="00CE0A2F">
      <w:pPr>
        <w:spacing w:line="240" w:lineRule="exact"/>
        <w:rPr>
          <w:rFonts w:ascii="Calibri" w:eastAsia="Calibri" w:hAnsi="Calibri" w:cs="Calibri"/>
          <w:color w:val="00000A"/>
          <w:shd w:val="clear" w:color="auto" w:fill="FFFFFF"/>
        </w:rPr>
      </w:pPr>
    </w:p>
    <w:p w14:paraId="5C77AE3C" w14:textId="77777777" w:rsidR="00CE0A2F" w:rsidRDefault="00CE0A2F">
      <w:pPr>
        <w:spacing w:line="240" w:lineRule="exact"/>
        <w:rPr>
          <w:rFonts w:ascii="Calibri" w:eastAsia="Calibri" w:hAnsi="Calibri" w:cs="Calibri"/>
          <w:color w:val="00000A"/>
          <w:shd w:val="clear" w:color="auto" w:fill="FFFFFF"/>
        </w:rPr>
      </w:pPr>
    </w:p>
    <w:p w14:paraId="76641C9E" w14:textId="77777777" w:rsidR="00CE0A2F" w:rsidRDefault="00CE0A2F">
      <w:pPr>
        <w:spacing w:line="240" w:lineRule="exact"/>
        <w:rPr>
          <w:rFonts w:ascii="Calibri" w:eastAsia="Calibri" w:hAnsi="Calibri" w:cs="Calibri"/>
          <w:color w:val="00000A"/>
          <w:shd w:val="clear" w:color="auto" w:fill="FFFFFF"/>
        </w:rPr>
      </w:pPr>
    </w:p>
    <w:p w14:paraId="331C3435" w14:textId="77777777" w:rsidR="00606BB6" w:rsidRDefault="005E7309" w:rsidP="007230AB">
      <w:pPr>
        <w:spacing w:line="240" w:lineRule="exact"/>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lastRenderedPageBreak/>
        <w:t>7. Monitorare gli effetti dei trattamenti effettuati, rilevando i segni e i sintomi di eventuali effetti collaterali, situazioni critiche o complicanze e adottando i necessari provvedimenti</w:t>
      </w:r>
    </w:p>
    <w:p w14:paraId="5C0B9431" w14:textId="77777777" w:rsidR="00606BB6" w:rsidRDefault="00606BB6">
      <w:pPr>
        <w:spacing w:line="240" w:lineRule="exact"/>
        <w:jc w:val="both"/>
        <w:rPr>
          <w:rFonts w:ascii="Calibri" w:eastAsia="Calibri" w:hAnsi="Calibri" w:cs="Calibri"/>
          <w:color w:val="00000A"/>
          <w:sz w:val="22"/>
          <w:shd w:val="clear" w:color="auto" w:fill="FFFFFF"/>
        </w:rPr>
      </w:pPr>
    </w:p>
    <w:p w14:paraId="6992012B" w14:textId="2B15FA88" w:rsidR="00CE0A2F" w:rsidRPr="00CE0A2F" w:rsidRDefault="00D37E9A" w:rsidP="00CE0A2F">
      <w:pPr>
        <w:ind w:left="357" w:hanging="357"/>
        <w:jc w:val="both"/>
        <w:rPr>
          <w:rFonts w:ascii="Calibri" w:hAnsi="Calibri" w:cs="Calibri"/>
          <w:b/>
          <w:sz w:val="22"/>
          <w:szCs w:val="22"/>
        </w:rPr>
      </w:pPr>
      <w:r>
        <w:rPr>
          <w:rFonts w:ascii="Calibri" w:hAnsi="Calibri" w:cs="Calibri"/>
          <w:b/>
          <w:sz w:val="22"/>
          <w:szCs w:val="22"/>
        </w:rPr>
        <w:t>Lo studente in collaborazione con l</w:t>
      </w:r>
      <w:r w:rsidR="00CE0A2F" w:rsidRPr="00CE0A2F">
        <w:rPr>
          <w:rFonts w:ascii="Calibri" w:hAnsi="Calibri" w:cs="Calibri"/>
          <w:b/>
          <w:sz w:val="22"/>
          <w:szCs w:val="22"/>
        </w:rPr>
        <w:t xml:space="preserve">'infermiere </w:t>
      </w:r>
      <w:r>
        <w:rPr>
          <w:rFonts w:ascii="Calibri" w:hAnsi="Calibri" w:cs="Calibri"/>
          <w:b/>
          <w:sz w:val="22"/>
          <w:szCs w:val="22"/>
        </w:rPr>
        <w:t>di anestesia</w:t>
      </w:r>
      <w:r w:rsidR="00CE0A2F" w:rsidRPr="00CE0A2F">
        <w:rPr>
          <w:rFonts w:ascii="Calibri" w:hAnsi="Calibri" w:cs="Calibri"/>
          <w:b/>
          <w:sz w:val="22"/>
          <w:szCs w:val="22"/>
        </w:rPr>
        <w:t>:</w:t>
      </w:r>
    </w:p>
    <w:p w14:paraId="2143BA12" w14:textId="77777777" w:rsidR="00CE0A2F" w:rsidRDefault="00CE0A2F" w:rsidP="00CE0A2F">
      <w:pPr>
        <w:ind w:left="357" w:hanging="357"/>
        <w:jc w:val="both"/>
        <w:rPr>
          <w:rFonts w:ascii="Calibri" w:hAnsi="Calibri" w:cs="Calibri"/>
          <w:sz w:val="22"/>
          <w:szCs w:val="22"/>
        </w:rPr>
      </w:pPr>
    </w:p>
    <w:p w14:paraId="6592D68C" w14:textId="703D12F9" w:rsidR="00CE0A2F" w:rsidRDefault="00D37E9A" w:rsidP="007230AB">
      <w:pPr>
        <w:widowControl/>
        <w:numPr>
          <w:ilvl w:val="0"/>
          <w:numId w:val="20"/>
        </w:numPr>
        <w:jc w:val="both"/>
        <w:rPr>
          <w:rFonts w:ascii="Calibri" w:eastAsia="Calibri" w:hAnsi="Calibri" w:cs="Calibri"/>
          <w:sz w:val="22"/>
          <w:szCs w:val="22"/>
        </w:rPr>
      </w:pPr>
      <w:r>
        <w:rPr>
          <w:rFonts w:ascii="Calibri" w:eastAsia="Calibri" w:hAnsi="Calibri" w:cs="Calibri"/>
          <w:sz w:val="22"/>
          <w:szCs w:val="22"/>
        </w:rPr>
        <w:t>Assiste</w:t>
      </w:r>
      <w:r w:rsidR="00CE0A2F">
        <w:rPr>
          <w:rFonts w:ascii="Calibri" w:eastAsia="Calibri" w:hAnsi="Calibri" w:cs="Calibri"/>
          <w:sz w:val="22"/>
          <w:szCs w:val="22"/>
        </w:rPr>
        <w:t xml:space="preserve"> la persona sottoposta a interventi chirurgici o invasivi applicando i protocolli pre e post operatori stabiliti;</w:t>
      </w:r>
    </w:p>
    <w:p w14:paraId="7A26493F" w14:textId="7CBEA82C" w:rsidR="00CE0A2F" w:rsidRDefault="00D37E9A" w:rsidP="007230AB">
      <w:pPr>
        <w:widowControl/>
        <w:numPr>
          <w:ilvl w:val="0"/>
          <w:numId w:val="20"/>
        </w:numPr>
        <w:jc w:val="both"/>
        <w:rPr>
          <w:rFonts w:ascii="Calibri" w:eastAsia="Calibri" w:hAnsi="Calibri" w:cs="Calibri"/>
          <w:sz w:val="22"/>
          <w:szCs w:val="22"/>
        </w:rPr>
      </w:pPr>
      <w:r>
        <w:rPr>
          <w:rFonts w:ascii="Calibri" w:eastAsia="Calibri" w:hAnsi="Calibri" w:cs="Calibri"/>
          <w:sz w:val="22"/>
          <w:szCs w:val="22"/>
        </w:rPr>
        <w:t>Valuta</w:t>
      </w:r>
      <w:r w:rsidR="00CE0A2F" w:rsidRPr="00CE0A2F">
        <w:rPr>
          <w:rFonts w:ascii="Calibri" w:eastAsia="Calibri" w:hAnsi="Calibri" w:cs="Calibri"/>
          <w:sz w:val="22"/>
          <w:szCs w:val="22"/>
        </w:rPr>
        <w:t xml:space="preserve"> la sicurezza del paziente in sala operatoria, utilizzando la check list ministeriale e le      raccomandazioni ministeriali per la sicurezza in sala operatoria recepite dall'azienda (Gestione </w:t>
      </w:r>
      <w:r w:rsidR="00CE0A2F" w:rsidRPr="00CE0A2F">
        <w:rPr>
          <w:rFonts w:ascii="Calibri" w:eastAsia="Calibri" w:hAnsi="Calibri" w:cs="Calibri"/>
          <w:sz w:val="22"/>
          <w:szCs w:val="22"/>
        </w:rPr>
        <w:tab/>
        <w:t>Qualità Aziendale);</w:t>
      </w:r>
    </w:p>
    <w:p w14:paraId="154F7180" w14:textId="6902EB65" w:rsidR="00CE0A2F" w:rsidRDefault="00D37E9A" w:rsidP="007230AB">
      <w:pPr>
        <w:widowControl/>
        <w:numPr>
          <w:ilvl w:val="0"/>
          <w:numId w:val="20"/>
        </w:numPr>
        <w:jc w:val="both"/>
        <w:rPr>
          <w:rFonts w:ascii="Calibri" w:eastAsia="Calibri" w:hAnsi="Calibri" w:cs="Calibri"/>
          <w:sz w:val="22"/>
          <w:szCs w:val="22"/>
        </w:rPr>
      </w:pPr>
      <w:r>
        <w:rPr>
          <w:rFonts w:ascii="Calibri" w:hAnsi="Calibri" w:cs="Calibri"/>
          <w:sz w:val="22"/>
          <w:szCs w:val="22"/>
        </w:rPr>
        <w:t>Monitora</w:t>
      </w:r>
      <w:r w:rsidR="00CE0A2F" w:rsidRPr="00CE0A2F">
        <w:rPr>
          <w:rFonts w:ascii="Calibri" w:hAnsi="Calibri" w:cs="Calibri"/>
          <w:sz w:val="22"/>
          <w:szCs w:val="22"/>
        </w:rPr>
        <w:t xml:space="preserve"> i parametri vitali, compreso il dolore e la temperatura corporea, durante le procedure anestesiologiche, durante l'intervento chirurgico e al risveglio del paziente, fino alla dimissione della persona assistita presso altra unità operativa</w:t>
      </w:r>
      <w:r w:rsidR="00CE0A2F">
        <w:rPr>
          <w:rFonts w:ascii="Calibri" w:hAnsi="Calibri" w:cs="Calibri"/>
          <w:sz w:val="22"/>
          <w:szCs w:val="22"/>
        </w:rPr>
        <w:t>;</w:t>
      </w:r>
    </w:p>
    <w:p w14:paraId="5B7C7777" w14:textId="5157EA98" w:rsidR="00CE0A2F" w:rsidRDefault="00D37E9A" w:rsidP="007230AB">
      <w:pPr>
        <w:widowControl/>
        <w:numPr>
          <w:ilvl w:val="0"/>
          <w:numId w:val="20"/>
        </w:numPr>
        <w:jc w:val="both"/>
        <w:rPr>
          <w:rFonts w:ascii="Calibri" w:eastAsia="Calibri" w:hAnsi="Calibri" w:cs="Calibri"/>
          <w:sz w:val="22"/>
          <w:szCs w:val="22"/>
        </w:rPr>
      </w:pPr>
      <w:r>
        <w:rPr>
          <w:rFonts w:ascii="Calibri" w:hAnsi="Calibri" w:cs="Calibri"/>
          <w:sz w:val="22"/>
          <w:szCs w:val="22"/>
        </w:rPr>
        <w:t>Reperisce</w:t>
      </w:r>
      <w:r w:rsidR="00CE0A2F" w:rsidRPr="00CE0A2F">
        <w:rPr>
          <w:rFonts w:ascii="Calibri" w:hAnsi="Calibri" w:cs="Calibri"/>
          <w:sz w:val="22"/>
          <w:szCs w:val="22"/>
        </w:rPr>
        <w:t xml:space="preserve"> uno o più accessi venosi per la somministrazione di farmaci, scegliendo il sito più idoneo in base al posizionamento del paziente durante l'intervento chirurgico e il calibro più idoneo riguardo il rischio di perdite ematiche durante e dopo l'intervento chirurgico</w:t>
      </w:r>
      <w:r w:rsidR="00CE0A2F">
        <w:rPr>
          <w:rFonts w:ascii="Calibri" w:eastAsia="Calibri" w:hAnsi="Calibri" w:cs="Calibri"/>
          <w:sz w:val="22"/>
          <w:szCs w:val="22"/>
        </w:rPr>
        <w:t>;</w:t>
      </w:r>
    </w:p>
    <w:p w14:paraId="4E8C70EB" w14:textId="6B6D935C" w:rsidR="00CE0A2F" w:rsidRDefault="00D37E9A" w:rsidP="007230AB">
      <w:pPr>
        <w:widowControl/>
        <w:numPr>
          <w:ilvl w:val="0"/>
          <w:numId w:val="20"/>
        </w:numPr>
        <w:jc w:val="both"/>
        <w:rPr>
          <w:rFonts w:ascii="Calibri" w:eastAsia="Calibri" w:hAnsi="Calibri" w:cs="Calibri"/>
          <w:sz w:val="22"/>
          <w:szCs w:val="22"/>
        </w:rPr>
      </w:pPr>
      <w:r>
        <w:rPr>
          <w:rFonts w:ascii="Calibri" w:hAnsi="Calibri" w:cs="Calibri"/>
          <w:sz w:val="22"/>
          <w:szCs w:val="22"/>
        </w:rPr>
        <w:t>Predispon</w:t>
      </w:r>
      <w:r w:rsidR="00CE0A2F" w:rsidRPr="00CE0A2F">
        <w:rPr>
          <w:rFonts w:ascii="Calibri" w:hAnsi="Calibri" w:cs="Calibri"/>
          <w:sz w:val="22"/>
          <w:szCs w:val="22"/>
        </w:rPr>
        <w:t xml:space="preserve">e l'occorrente necessario per il monitoraggio invasivo dei parametri vitali </w:t>
      </w:r>
    </w:p>
    <w:p w14:paraId="7892FA01" w14:textId="6C8093DF" w:rsidR="00CE0A2F" w:rsidRDefault="00D37E9A" w:rsidP="007230AB">
      <w:pPr>
        <w:widowControl/>
        <w:numPr>
          <w:ilvl w:val="0"/>
          <w:numId w:val="20"/>
        </w:numPr>
        <w:jc w:val="both"/>
        <w:rPr>
          <w:rFonts w:ascii="Calibri" w:eastAsia="Calibri" w:hAnsi="Calibri" w:cs="Calibri"/>
          <w:sz w:val="22"/>
          <w:szCs w:val="22"/>
        </w:rPr>
      </w:pPr>
      <w:r>
        <w:rPr>
          <w:rFonts w:ascii="Calibri" w:hAnsi="Calibri" w:cs="Calibri"/>
          <w:sz w:val="22"/>
          <w:szCs w:val="22"/>
        </w:rPr>
        <w:t>Predispon</w:t>
      </w:r>
      <w:r w:rsidR="00CE0A2F" w:rsidRPr="00CE0A2F">
        <w:rPr>
          <w:rFonts w:ascii="Calibri" w:hAnsi="Calibri" w:cs="Calibri"/>
          <w:sz w:val="22"/>
          <w:szCs w:val="22"/>
        </w:rPr>
        <w:t>e e utilizzare l'occorrente per il mantenimento della temperatura corporea fisiologica durante l'intervento chirurgico</w:t>
      </w:r>
      <w:r w:rsidR="00CE0A2F">
        <w:rPr>
          <w:rFonts w:ascii="Calibri" w:hAnsi="Calibri" w:cs="Calibri"/>
          <w:sz w:val="22"/>
          <w:szCs w:val="22"/>
        </w:rPr>
        <w:t>;</w:t>
      </w:r>
    </w:p>
    <w:p w14:paraId="1966A7D7" w14:textId="0AFCF623" w:rsidR="00CE0A2F" w:rsidRDefault="00D37E9A" w:rsidP="007230AB">
      <w:pPr>
        <w:widowControl/>
        <w:numPr>
          <w:ilvl w:val="0"/>
          <w:numId w:val="20"/>
        </w:numPr>
        <w:jc w:val="both"/>
        <w:rPr>
          <w:rFonts w:ascii="Calibri" w:eastAsia="Calibri" w:hAnsi="Calibri" w:cs="Calibri"/>
          <w:sz w:val="22"/>
          <w:szCs w:val="22"/>
        </w:rPr>
      </w:pPr>
      <w:r>
        <w:rPr>
          <w:rFonts w:ascii="Calibri" w:hAnsi="Calibri" w:cs="Calibri"/>
          <w:sz w:val="22"/>
          <w:szCs w:val="22"/>
        </w:rPr>
        <w:t>Prepara</w:t>
      </w:r>
      <w:r w:rsidR="00CE0A2F" w:rsidRPr="00CE0A2F">
        <w:rPr>
          <w:rFonts w:ascii="Calibri" w:hAnsi="Calibri" w:cs="Calibri"/>
          <w:sz w:val="22"/>
          <w:szCs w:val="22"/>
        </w:rPr>
        <w:t xml:space="preserve"> l'occorrente per l'induzione e il mantenimento dell'anestesia generale e per l'intubazione</w:t>
      </w:r>
      <w:r w:rsidR="00CE0A2F">
        <w:rPr>
          <w:rFonts w:ascii="Calibri" w:eastAsia="Calibri" w:hAnsi="Calibri" w:cs="Calibri"/>
          <w:sz w:val="22"/>
          <w:szCs w:val="22"/>
        </w:rPr>
        <w:t>;</w:t>
      </w:r>
    </w:p>
    <w:p w14:paraId="53218B19" w14:textId="1C9209FF" w:rsidR="00CE0A2F" w:rsidRDefault="00D37E9A" w:rsidP="007230AB">
      <w:pPr>
        <w:widowControl/>
        <w:numPr>
          <w:ilvl w:val="0"/>
          <w:numId w:val="20"/>
        </w:numPr>
        <w:jc w:val="both"/>
        <w:rPr>
          <w:rFonts w:ascii="Calibri" w:eastAsia="Calibri" w:hAnsi="Calibri" w:cs="Calibri"/>
          <w:sz w:val="22"/>
          <w:szCs w:val="22"/>
        </w:rPr>
      </w:pPr>
      <w:r>
        <w:rPr>
          <w:rFonts w:ascii="Calibri" w:hAnsi="Calibri" w:cs="Calibri"/>
          <w:sz w:val="22"/>
          <w:szCs w:val="22"/>
        </w:rPr>
        <w:t>Valuta</w:t>
      </w:r>
      <w:r w:rsidR="00CE0A2F" w:rsidRPr="00CE0A2F">
        <w:rPr>
          <w:rFonts w:ascii="Calibri" w:hAnsi="Calibri" w:cs="Calibri"/>
          <w:sz w:val="22"/>
          <w:szCs w:val="22"/>
        </w:rPr>
        <w:t xml:space="preserve"> la possibilità di intubazione difficile e preparare l'occorrente</w:t>
      </w:r>
      <w:r w:rsidR="00CE0A2F">
        <w:rPr>
          <w:rFonts w:ascii="Calibri" w:hAnsi="Calibri" w:cs="Calibri"/>
          <w:sz w:val="22"/>
          <w:szCs w:val="22"/>
        </w:rPr>
        <w:t>;</w:t>
      </w:r>
    </w:p>
    <w:p w14:paraId="61D0AA4A" w14:textId="64C0F3B9" w:rsidR="00CE0A2F" w:rsidRPr="00CE0A2F" w:rsidRDefault="00D37E9A" w:rsidP="007230AB">
      <w:pPr>
        <w:widowControl/>
        <w:numPr>
          <w:ilvl w:val="0"/>
          <w:numId w:val="20"/>
        </w:numPr>
        <w:jc w:val="both"/>
        <w:rPr>
          <w:rFonts w:ascii="Calibri" w:eastAsia="Calibri" w:hAnsi="Calibri" w:cs="Calibri"/>
          <w:sz w:val="22"/>
          <w:szCs w:val="22"/>
        </w:rPr>
      </w:pPr>
      <w:r>
        <w:rPr>
          <w:rFonts w:ascii="Calibri" w:hAnsi="Calibri" w:cs="Calibri"/>
          <w:sz w:val="22"/>
          <w:szCs w:val="22"/>
        </w:rPr>
        <w:t>Predispon</w:t>
      </w:r>
      <w:r w:rsidR="00CE0A2F" w:rsidRPr="00CE0A2F">
        <w:rPr>
          <w:rFonts w:ascii="Calibri" w:hAnsi="Calibri" w:cs="Calibri"/>
          <w:sz w:val="22"/>
          <w:szCs w:val="22"/>
        </w:rPr>
        <w:t>e l'occorrente necessario per il risveglio in sicurezza del paziente</w:t>
      </w:r>
      <w:r w:rsidR="00CE0A2F">
        <w:rPr>
          <w:rFonts w:ascii="Calibri" w:hAnsi="Calibri" w:cs="Calibri"/>
          <w:sz w:val="22"/>
          <w:szCs w:val="22"/>
        </w:rPr>
        <w:t>;</w:t>
      </w:r>
    </w:p>
    <w:p w14:paraId="3558A0C3" w14:textId="273598BE" w:rsidR="00CE0A2F" w:rsidRDefault="00D37E9A" w:rsidP="007230AB">
      <w:pPr>
        <w:widowControl/>
        <w:numPr>
          <w:ilvl w:val="0"/>
          <w:numId w:val="20"/>
        </w:numPr>
        <w:jc w:val="both"/>
        <w:rPr>
          <w:rFonts w:ascii="Calibri" w:eastAsia="Calibri" w:hAnsi="Calibri" w:cs="Calibri"/>
          <w:sz w:val="22"/>
          <w:szCs w:val="22"/>
        </w:rPr>
      </w:pPr>
      <w:r>
        <w:rPr>
          <w:rFonts w:ascii="Calibri" w:eastAsia="Calibri" w:hAnsi="Calibri" w:cs="Calibri"/>
          <w:sz w:val="22"/>
          <w:szCs w:val="22"/>
        </w:rPr>
        <w:t>Riconosce</w:t>
      </w:r>
      <w:r w:rsidR="00CE0A2F">
        <w:rPr>
          <w:rFonts w:ascii="Calibri" w:eastAsia="Calibri" w:hAnsi="Calibri" w:cs="Calibri"/>
          <w:sz w:val="22"/>
          <w:szCs w:val="22"/>
        </w:rPr>
        <w:t xml:space="preserve"> precocemente l'insorgenza di complicanze, di situazioni di emergenza e critiche</w:t>
      </w:r>
    </w:p>
    <w:p w14:paraId="241C2711" w14:textId="6328FD2E" w:rsidR="00CE0A2F" w:rsidRDefault="00D37E9A" w:rsidP="007230AB">
      <w:pPr>
        <w:widowControl/>
        <w:numPr>
          <w:ilvl w:val="0"/>
          <w:numId w:val="20"/>
        </w:numPr>
        <w:jc w:val="both"/>
        <w:rPr>
          <w:rFonts w:ascii="Calibri" w:eastAsia="Calibri" w:hAnsi="Calibri" w:cs="Calibri"/>
          <w:sz w:val="22"/>
          <w:szCs w:val="22"/>
        </w:rPr>
      </w:pPr>
      <w:r>
        <w:rPr>
          <w:rFonts w:ascii="Calibri" w:eastAsia="Calibri" w:hAnsi="Calibri" w:cs="Calibri"/>
          <w:sz w:val="22"/>
          <w:szCs w:val="22"/>
        </w:rPr>
        <w:t>Interviene</w:t>
      </w:r>
      <w:r w:rsidR="00CE0A2F">
        <w:rPr>
          <w:rFonts w:ascii="Calibri" w:eastAsia="Calibri" w:hAnsi="Calibri" w:cs="Calibri"/>
          <w:sz w:val="22"/>
          <w:szCs w:val="22"/>
        </w:rPr>
        <w:t xml:space="preserve"> in situazioni di emergenza adottando comportamenti secondo linee guida internazionali e protocolli BLSD, PBLSD, ALS;</w:t>
      </w:r>
    </w:p>
    <w:p w14:paraId="671382ED" w14:textId="3F9834B6" w:rsidR="00CE0A2F" w:rsidRDefault="00D37E9A" w:rsidP="007230AB">
      <w:pPr>
        <w:widowControl/>
        <w:numPr>
          <w:ilvl w:val="0"/>
          <w:numId w:val="20"/>
        </w:numPr>
        <w:jc w:val="both"/>
        <w:rPr>
          <w:rFonts w:ascii="Calibri" w:eastAsia="Calibri" w:hAnsi="Calibri" w:cs="Calibri"/>
          <w:sz w:val="22"/>
          <w:szCs w:val="22"/>
        </w:rPr>
      </w:pPr>
      <w:r>
        <w:rPr>
          <w:rFonts w:ascii="Calibri" w:eastAsia="Calibri" w:hAnsi="Calibri" w:cs="Calibri"/>
          <w:sz w:val="22"/>
          <w:szCs w:val="22"/>
        </w:rPr>
        <w:t>Interpreta</w:t>
      </w:r>
      <w:r w:rsidR="00CE0A2F">
        <w:rPr>
          <w:rFonts w:ascii="Calibri" w:eastAsia="Calibri" w:hAnsi="Calibri" w:cs="Calibri"/>
          <w:sz w:val="22"/>
          <w:szCs w:val="22"/>
        </w:rPr>
        <w:t xml:space="preserve"> il monitoraggio invasivo e non dei parametri vitali ; intervenire in caso di alterazione degli stessi allertando il medico anestesista e somministrando farmaci su prescrizione medica;</w:t>
      </w:r>
    </w:p>
    <w:p w14:paraId="7292B06F" w14:textId="588942AA" w:rsidR="00CE0A2F" w:rsidRDefault="00D37E9A" w:rsidP="007230AB">
      <w:pPr>
        <w:widowControl/>
        <w:numPr>
          <w:ilvl w:val="0"/>
          <w:numId w:val="20"/>
        </w:numPr>
        <w:jc w:val="both"/>
        <w:rPr>
          <w:rFonts w:ascii="Calibri" w:hAnsi="Calibri" w:cs="Calibri"/>
          <w:sz w:val="22"/>
          <w:szCs w:val="22"/>
        </w:rPr>
      </w:pPr>
      <w:r>
        <w:rPr>
          <w:rFonts w:ascii="Calibri" w:eastAsia="Calibri" w:hAnsi="Calibri" w:cs="Calibri"/>
          <w:sz w:val="22"/>
          <w:szCs w:val="22"/>
        </w:rPr>
        <w:t>Assicura</w:t>
      </w:r>
      <w:r w:rsidR="00CE0A2F">
        <w:rPr>
          <w:rFonts w:ascii="Calibri" w:eastAsia="Calibri" w:hAnsi="Calibri" w:cs="Calibri"/>
          <w:sz w:val="22"/>
          <w:szCs w:val="22"/>
        </w:rPr>
        <w:t xml:space="preserve"> </w:t>
      </w:r>
      <w:r w:rsidR="00CE0A2F">
        <w:rPr>
          <w:rFonts w:ascii="Calibri" w:hAnsi="Calibri" w:cs="Calibri"/>
          <w:sz w:val="22"/>
          <w:szCs w:val="22"/>
        </w:rPr>
        <w:t>l'applicazione dei trattamenti terapeutici-farmacologici rispettando le indicazioni, le modalità d'uso e tenendo conto dell'interazione tra farmaci, quali:</w:t>
      </w:r>
    </w:p>
    <w:p w14:paraId="6BABD1FF"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Anestetici/Sedativi;</w:t>
      </w:r>
    </w:p>
    <w:p w14:paraId="46D121F9" w14:textId="0F7EC4DE"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Miorilassanti e loro antagonisti</w:t>
      </w:r>
      <w:r>
        <w:rPr>
          <w:rFonts w:ascii="Calibri" w:hAnsi="Calibri" w:cs="Calibri"/>
          <w:sz w:val="22"/>
          <w:szCs w:val="22"/>
        </w:rPr>
        <w:t>;</w:t>
      </w:r>
    </w:p>
    <w:p w14:paraId="19C84BE9"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Oppioidi/Oppiacei</w:t>
      </w:r>
      <w:r>
        <w:rPr>
          <w:rFonts w:ascii="Calibri" w:hAnsi="Calibri" w:cs="Calibri"/>
          <w:sz w:val="22"/>
          <w:szCs w:val="22"/>
        </w:rPr>
        <w:t>;</w:t>
      </w:r>
    </w:p>
    <w:p w14:paraId="07781B6C"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Antidolorifici</w:t>
      </w:r>
      <w:r>
        <w:rPr>
          <w:rFonts w:ascii="Calibri" w:hAnsi="Calibri" w:cs="Calibri"/>
          <w:sz w:val="22"/>
          <w:szCs w:val="22"/>
        </w:rPr>
        <w:t>;</w:t>
      </w:r>
    </w:p>
    <w:p w14:paraId="1C7DF08D"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Anestetici per anestesia locale, spinale, peridurale</w:t>
      </w:r>
      <w:r>
        <w:rPr>
          <w:rFonts w:ascii="Calibri" w:hAnsi="Calibri" w:cs="Calibri"/>
          <w:sz w:val="22"/>
          <w:szCs w:val="22"/>
        </w:rPr>
        <w:t>;</w:t>
      </w:r>
    </w:p>
    <w:p w14:paraId="0AC6C4FD"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Antiemetici</w:t>
      </w:r>
      <w:r>
        <w:rPr>
          <w:rFonts w:ascii="Calibri" w:hAnsi="Calibri" w:cs="Calibri"/>
          <w:sz w:val="22"/>
          <w:szCs w:val="22"/>
        </w:rPr>
        <w:t>;</w:t>
      </w:r>
    </w:p>
    <w:p w14:paraId="172738A8" w14:textId="04B25D75"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Cortisonici</w:t>
      </w:r>
      <w:r>
        <w:rPr>
          <w:rFonts w:ascii="Calibri" w:hAnsi="Calibri" w:cs="Calibri"/>
          <w:sz w:val="22"/>
          <w:szCs w:val="22"/>
        </w:rPr>
        <w:t>;</w:t>
      </w:r>
    </w:p>
    <w:p w14:paraId="4A9169DC"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Antistaminici</w:t>
      </w:r>
      <w:r>
        <w:rPr>
          <w:rFonts w:ascii="Calibri" w:hAnsi="Calibri" w:cs="Calibri"/>
          <w:sz w:val="22"/>
          <w:szCs w:val="22"/>
        </w:rPr>
        <w:t>;</w:t>
      </w:r>
    </w:p>
    <w:p w14:paraId="62FD3749"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Diuretici</w:t>
      </w:r>
      <w:r>
        <w:rPr>
          <w:rFonts w:ascii="Calibri" w:hAnsi="Calibri" w:cs="Calibri"/>
          <w:sz w:val="22"/>
          <w:szCs w:val="22"/>
        </w:rPr>
        <w:t>;</w:t>
      </w:r>
    </w:p>
    <w:p w14:paraId="0E9B2FC5"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Antiemorragici/fibrinolitici</w:t>
      </w:r>
      <w:r>
        <w:rPr>
          <w:rFonts w:ascii="Calibri" w:hAnsi="Calibri" w:cs="Calibri"/>
          <w:sz w:val="22"/>
          <w:szCs w:val="22"/>
        </w:rPr>
        <w:t>;</w:t>
      </w:r>
    </w:p>
    <w:p w14:paraId="27360569"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Calcioantagonisti</w:t>
      </w:r>
      <w:r>
        <w:rPr>
          <w:rFonts w:ascii="Calibri" w:hAnsi="Calibri" w:cs="Calibri"/>
          <w:sz w:val="22"/>
          <w:szCs w:val="22"/>
        </w:rPr>
        <w:t>;</w:t>
      </w:r>
    </w:p>
    <w:p w14:paraId="35107B91"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Catecolamine</w:t>
      </w:r>
      <w:r>
        <w:rPr>
          <w:rFonts w:ascii="Calibri" w:hAnsi="Calibri" w:cs="Calibri"/>
          <w:sz w:val="22"/>
          <w:szCs w:val="22"/>
        </w:rPr>
        <w:t>;</w:t>
      </w:r>
    </w:p>
    <w:p w14:paraId="25EE1E90" w14:textId="42CE432D"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 xml:space="preserve">Vasodilatatori </w:t>
      </w:r>
      <w:r w:rsidR="00E84B67" w:rsidRPr="00CE0A2F">
        <w:rPr>
          <w:rFonts w:ascii="Calibri" w:hAnsi="Calibri" w:cs="Calibri"/>
          <w:sz w:val="22"/>
          <w:szCs w:val="22"/>
        </w:rPr>
        <w:t>antipertensivi</w:t>
      </w:r>
      <w:r>
        <w:rPr>
          <w:rFonts w:ascii="Calibri" w:hAnsi="Calibri" w:cs="Calibri"/>
          <w:sz w:val="22"/>
          <w:szCs w:val="22"/>
        </w:rPr>
        <w:t>;</w:t>
      </w:r>
    </w:p>
    <w:p w14:paraId="72499963" w14:textId="77777777" w:rsid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Betabloccanti</w:t>
      </w:r>
      <w:r>
        <w:rPr>
          <w:rFonts w:ascii="Calibri" w:hAnsi="Calibri" w:cs="Calibri"/>
          <w:sz w:val="22"/>
          <w:szCs w:val="22"/>
        </w:rPr>
        <w:t>;</w:t>
      </w:r>
    </w:p>
    <w:p w14:paraId="64C91303" w14:textId="0C8E50DF" w:rsidR="00CE0A2F" w:rsidRPr="00CE0A2F" w:rsidRDefault="00CE0A2F" w:rsidP="007230AB">
      <w:pPr>
        <w:pStyle w:val="Paragrafoelenco"/>
        <w:numPr>
          <w:ilvl w:val="1"/>
          <w:numId w:val="25"/>
        </w:numPr>
        <w:jc w:val="both"/>
        <w:rPr>
          <w:rFonts w:ascii="Calibri" w:hAnsi="Calibri" w:cs="Calibri"/>
          <w:sz w:val="22"/>
          <w:szCs w:val="22"/>
        </w:rPr>
      </w:pPr>
      <w:r w:rsidRPr="00CE0A2F">
        <w:rPr>
          <w:rFonts w:ascii="Calibri" w:hAnsi="Calibri" w:cs="Calibri"/>
          <w:sz w:val="22"/>
          <w:szCs w:val="22"/>
        </w:rPr>
        <w:t>Antiaritmici</w:t>
      </w:r>
    </w:p>
    <w:p w14:paraId="10EB51F1" w14:textId="77777777" w:rsidR="00CE0A2F" w:rsidRDefault="00CE0A2F" w:rsidP="00CE0A2F">
      <w:pPr>
        <w:jc w:val="both"/>
      </w:pPr>
    </w:p>
    <w:p w14:paraId="2D13B6A2" w14:textId="0E429613" w:rsidR="00CE0A2F" w:rsidRDefault="00D37E9A" w:rsidP="007230AB">
      <w:pPr>
        <w:widowControl/>
        <w:numPr>
          <w:ilvl w:val="0"/>
          <w:numId w:val="20"/>
        </w:numPr>
        <w:jc w:val="both"/>
        <w:rPr>
          <w:rFonts w:ascii="Calibri" w:hAnsi="Calibri" w:cs="Calibri"/>
          <w:sz w:val="22"/>
          <w:szCs w:val="22"/>
        </w:rPr>
      </w:pPr>
      <w:r>
        <w:rPr>
          <w:rFonts w:ascii="Calibri" w:hAnsi="Calibri" w:cs="Calibri"/>
          <w:sz w:val="22"/>
          <w:szCs w:val="22"/>
        </w:rPr>
        <w:lastRenderedPageBreak/>
        <w:t>Fornisce</w:t>
      </w:r>
      <w:r w:rsidR="00CE0A2F" w:rsidRPr="00CE0A2F">
        <w:rPr>
          <w:rFonts w:ascii="Calibri" w:hAnsi="Calibri" w:cs="Calibri"/>
          <w:sz w:val="22"/>
          <w:szCs w:val="22"/>
        </w:rPr>
        <w:t xml:space="preserve"> prestazioni assistenziali usando appropriatamente le tecnologie, i presidi e gli ausili in dotazio</w:t>
      </w:r>
      <w:r w:rsidR="00DB5813">
        <w:rPr>
          <w:rFonts w:ascii="Calibri" w:hAnsi="Calibri" w:cs="Calibri"/>
          <w:sz w:val="22"/>
          <w:szCs w:val="22"/>
        </w:rPr>
        <w:t>ne  dal servizio;</w:t>
      </w:r>
      <w:r w:rsidR="00CE0A2F" w:rsidRPr="00CE0A2F">
        <w:rPr>
          <w:rFonts w:ascii="Calibri" w:hAnsi="Calibri" w:cs="Calibri"/>
          <w:sz w:val="22"/>
          <w:szCs w:val="22"/>
        </w:rPr>
        <w:t xml:space="preserve"> </w:t>
      </w:r>
    </w:p>
    <w:p w14:paraId="5F1F4E76" w14:textId="5F46C618" w:rsidR="00CE0A2F" w:rsidRDefault="00D37E9A" w:rsidP="007230AB">
      <w:pPr>
        <w:widowControl/>
        <w:numPr>
          <w:ilvl w:val="0"/>
          <w:numId w:val="20"/>
        </w:numPr>
        <w:jc w:val="both"/>
        <w:rPr>
          <w:rFonts w:ascii="Calibri" w:hAnsi="Calibri" w:cs="Calibri"/>
          <w:sz w:val="22"/>
          <w:szCs w:val="22"/>
        </w:rPr>
      </w:pPr>
      <w:r>
        <w:rPr>
          <w:rFonts w:ascii="Calibri" w:hAnsi="Calibri" w:cs="Calibri"/>
          <w:sz w:val="22"/>
          <w:szCs w:val="22"/>
        </w:rPr>
        <w:t>Controlla</w:t>
      </w:r>
      <w:r w:rsidR="00CE0A2F" w:rsidRPr="00CE0A2F">
        <w:rPr>
          <w:rFonts w:ascii="Calibri" w:hAnsi="Calibri" w:cs="Calibri"/>
          <w:sz w:val="22"/>
          <w:szCs w:val="22"/>
        </w:rPr>
        <w:t xml:space="preserve">  secondo check list il corretto funzionamento di: ventilatore, pompe infusionali, defibrillatore,  apparecchiatura  per emorecupero, apparecchio per infusione rapida di liquidi caldi, aspiratore, sistema di monitoraggio multiparametrico, sistemi per riscaldamento dei fluidi, sistemi per riscaldamento pazienti, sistemi di monitoraggio emodinamico, attrezzature per la gestione delle vie aeree difficili,  emogasanalizzatore, lettino operatorio ed ausili per la movimentazione dei carichi (tra</w:t>
      </w:r>
      <w:r w:rsidR="00DA143D">
        <w:rPr>
          <w:rFonts w:ascii="Calibri" w:hAnsi="Calibri" w:cs="Calibri"/>
          <w:sz w:val="22"/>
          <w:szCs w:val="22"/>
        </w:rPr>
        <w:t>n</w:t>
      </w:r>
      <w:r w:rsidR="00CE0A2F" w:rsidRPr="00CE0A2F">
        <w:rPr>
          <w:rFonts w:ascii="Calibri" w:hAnsi="Calibri" w:cs="Calibri"/>
          <w:sz w:val="22"/>
          <w:szCs w:val="22"/>
        </w:rPr>
        <w:t>sfert, telini di scorrimento)</w:t>
      </w:r>
      <w:r w:rsidR="00DB5813">
        <w:rPr>
          <w:rFonts w:ascii="Calibri" w:hAnsi="Calibri" w:cs="Calibri"/>
          <w:sz w:val="22"/>
          <w:szCs w:val="22"/>
        </w:rPr>
        <w:t>;</w:t>
      </w:r>
      <w:r w:rsidR="00CE0A2F" w:rsidRPr="00CE0A2F">
        <w:rPr>
          <w:rFonts w:ascii="Calibri" w:hAnsi="Calibri" w:cs="Calibri"/>
          <w:sz w:val="22"/>
          <w:szCs w:val="22"/>
        </w:rPr>
        <w:t xml:space="preserve"> </w:t>
      </w:r>
    </w:p>
    <w:p w14:paraId="73F93D2E" w14:textId="69B0C4DF" w:rsidR="00CE0A2F" w:rsidRPr="00CE0A2F" w:rsidRDefault="00D37E9A" w:rsidP="007230AB">
      <w:pPr>
        <w:widowControl/>
        <w:numPr>
          <w:ilvl w:val="0"/>
          <w:numId w:val="20"/>
        </w:numPr>
        <w:jc w:val="both"/>
        <w:rPr>
          <w:rFonts w:ascii="Calibri" w:hAnsi="Calibri" w:cs="Calibri"/>
          <w:sz w:val="22"/>
          <w:szCs w:val="22"/>
        </w:rPr>
      </w:pPr>
      <w:r>
        <w:rPr>
          <w:rFonts w:ascii="Calibri" w:hAnsi="Calibri" w:cs="Calibri"/>
          <w:sz w:val="22"/>
          <w:szCs w:val="22"/>
        </w:rPr>
        <w:t>Predispon</w:t>
      </w:r>
      <w:r w:rsidR="00CE0A2F" w:rsidRPr="00CE0A2F">
        <w:rPr>
          <w:rFonts w:ascii="Calibri" w:hAnsi="Calibri" w:cs="Calibri"/>
          <w:sz w:val="22"/>
          <w:szCs w:val="22"/>
        </w:rPr>
        <w:t>e in sicurezza il trasferimento intra ospedaliero della persona assistIta</w:t>
      </w:r>
      <w:r w:rsidR="00DB5813">
        <w:rPr>
          <w:rFonts w:ascii="Calibri" w:hAnsi="Calibri" w:cs="Calibri"/>
          <w:sz w:val="22"/>
          <w:szCs w:val="22"/>
        </w:rPr>
        <w:t>.</w:t>
      </w:r>
    </w:p>
    <w:p w14:paraId="23524278" w14:textId="77777777" w:rsidR="00606BB6" w:rsidRDefault="00606BB6">
      <w:pPr>
        <w:spacing w:line="240" w:lineRule="exact"/>
        <w:jc w:val="both"/>
        <w:rPr>
          <w:rFonts w:ascii="Calibri" w:eastAsia="Calibri" w:hAnsi="Calibri" w:cs="Calibri"/>
          <w:color w:val="00000A"/>
          <w:shd w:val="clear" w:color="auto" w:fill="FFFFFF"/>
        </w:rPr>
      </w:pPr>
    </w:p>
    <w:p w14:paraId="69286197" w14:textId="77777777" w:rsidR="00606BB6" w:rsidRDefault="00606BB6">
      <w:pPr>
        <w:spacing w:line="240" w:lineRule="exact"/>
        <w:rPr>
          <w:rFonts w:ascii="Calibri" w:eastAsia="Calibri" w:hAnsi="Calibri" w:cs="Calibri"/>
          <w:color w:val="00000A"/>
          <w:sz w:val="22"/>
          <w:shd w:val="clear" w:color="auto" w:fill="FFFFFF"/>
        </w:rPr>
      </w:pPr>
    </w:p>
    <w:p w14:paraId="328F6B21" w14:textId="77777777" w:rsidR="00CE0A2F" w:rsidRDefault="00CE0A2F">
      <w:pPr>
        <w:spacing w:line="240" w:lineRule="exact"/>
        <w:rPr>
          <w:rFonts w:ascii="Calibri" w:eastAsia="Calibri" w:hAnsi="Calibri" w:cs="Calibri"/>
          <w:color w:val="00000A"/>
          <w:sz w:val="22"/>
          <w:shd w:val="clear" w:color="auto" w:fill="FFFFFF"/>
        </w:rPr>
      </w:pPr>
    </w:p>
    <w:p w14:paraId="430DA7D5" w14:textId="77777777" w:rsidR="00CE0A2F" w:rsidRDefault="00CE0A2F">
      <w:pPr>
        <w:spacing w:line="240" w:lineRule="exact"/>
        <w:rPr>
          <w:rFonts w:ascii="Calibri" w:eastAsia="Calibri" w:hAnsi="Calibri" w:cs="Calibri"/>
          <w:color w:val="00000A"/>
          <w:sz w:val="22"/>
          <w:shd w:val="clear" w:color="auto" w:fill="FFFFFF"/>
        </w:rPr>
      </w:pPr>
    </w:p>
    <w:p w14:paraId="7DEC5DDB" w14:textId="77777777" w:rsidR="00CE0A2F" w:rsidRDefault="00CE0A2F">
      <w:pPr>
        <w:spacing w:line="240" w:lineRule="exact"/>
        <w:rPr>
          <w:rFonts w:ascii="Calibri" w:eastAsia="Calibri" w:hAnsi="Calibri" w:cs="Calibri"/>
          <w:color w:val="00000A"/>
          <w:sz w:val="22"/>
          <w:shd w:val="clear" w:color="auto" w:fill="FFFFFF"/>
        </w:rPr>
      </w:pPr>
    </w:p>
    <w:p w14:paraId="6FD9A5B3" w14:textId="77777777" w:rsidR="00CE0A2F" w:rsidRDefault="00CE0A2F">
      <w:pPr>
        <w:spacing w:line="240" w:lineRule="exact"/>
        <w:rPr>
          <w:rFonts w:ascii="Calibri" w:eastAsia="Calibri" w:hAnsi="Calibri" w:cs="Calibri"/>
          <w:color w:val="00000A"/>
          <w:sz w:val="22"/>
          <w:shd w:val="clear" w:color="auto" w:fill="FFFFFF"/>
        </w:rPr>
      </w:pPr>
    </w:p>
    <w:p w14:paraId="0BB6A9B5" w14:textId="77777777" w:rsidR="00CE0A2F" w:rsidRDefault="00CE0A2F">
      <w:pPr>
        <w:spacing w:line="240" w:lineRule="exact"/>
        <w:rPr>
          <w:rFonts w:ascii="Calibri" w:eastAsia="Calibri" w:hAnsi="Calibri" w:cs="Calibri"/>
          <w:color w:val="00000A"/>
          <w:sz w:val="22"/>
          <w:shd w:val="clear" w:color="auto" w:fill="FFFFFF"/>
        </w:rPr>
      </w:pPr>
    </w:p>
    <w:p w14:paraId="79994AF5" w14:textId="77777777" w:rsidR="00CE0A2F" w:rsidRDefault="00CE0A2F">
      <w:pPr>
        <w:spacing w:line="240" w:lineRule="exact"/>
        <w:rPr>
          <w:rFonts w:ascii="Calibri" w:eastAsia="Calibri" w:hAnsi="Calibri" w:cs="Calibri"/>
          <w:color w:val="00000A"/>
          <w:sz w:val="22"/>
          <w:shd w:val="clear" w:color="auto" w:fill="FFFFFF"/>
        </w:rPr>
      </w:pPr>
    </w:p>
    <w:p w14:paraId="4D34D285" w14:textId="77777777" w:rsidR="00606BB6" w:rsidRDefault="00606BB6">
      <w:pPr>
        <w:spacing w:line="240" w:lineRule="exact"/>
        <w:rPr>
          <w:rFonts w:ascii="Calibri" w:eastAsia="Calibri" w:hAnsi="Calibri" w:cs="Calibri"/>
          <w:color w:val="00000A"/>
          <w:sz w:val="22"/>
          <w:shd w:val="clear" w:color="auto" w:fill="FFFFFF"/>
        </w:rPr>
      </w:pPr>
    </w:p>
    <w:p w14:paraId="7E7D0B09" w14:textId="77777777" w:rsidR="00606BB6" w:rsidRDefault="005E7309">
      <w:pPr>
        <w:spacing w:line="240" w:lineRule="exact"/>
        <w:jc w:val="center"/>
        <w:rPr>
          <w:rFonts w:ascii="Calibri" w:eastAsia="Calibri" w:hAnsi="Calibri" w:cs="Calibri"/>
          <w:b/>
          <w:color w:val="00000A"/>
          <w:shd w:val="clear" w:color="auto" w:fill="FFFF00"/>
        </w:rPr>
      </w:pPr>
      <w:r>
        <w:rPr>
          <w:rFonts w:ascii="Calibri" w:eastAsia="Calibri" w:hAnsi="Calibri" w:cs="Calibri"/>
          <w:b/>
          <w:color w:val="00000A"/>
          <w:shd w:val="clear" w:color="auto" w:fill="FFFF00"/>
        </w:rPr>
        <w:t>Obiettivi di apprendimento relativi alla funzione ORGANIZZAZIONE</w:t>
      </w:r>
    </w:p>
    <w:p w14:paraId="1E1D467E" w14:textId="77777777" w:rsidR="00606BB6" w:rsidRDefault="00606BB6">
      <w:pPr>
        <w:spacing w:line="240" w:lineRule="exact"/>
        <w:rPr>
          <w:rFonts w:ascii="Calibri" w:eastAsia="Calibri" w:hAnsi="Calibri" w:cs="Calibri"/>
          <w:color w:val="00000A"/>
          <w:sz w:val="22"/>
          <w:shd w:val="clear" w:color="auto" w:fill="FFFFFF"/>
        </w:rPr>
      </w:pPr>
    </w:p>
    <w:p w14:paraId="2276F2FE" w14:textId="67F26A45" w:rsidR="00606BB6" w:rsidRPr="00C74883" w:rsidRDefault="005E7309" w:rsidP="007230AB">
      <w:pPr>
        <w:numPr>
          <w:ilvl w:val="0"/>
          <w:numId w:val="12"/>
        </w:numPr>
        <w:spacing w:line="240" w:lineRule="exact"/>
        <w:rPr>
          <w:rFonts w:ascii="Calibri" w:eastAsia="Calibri" w:hAnsi="Calibri" w:cs="Calibri"/>
          <w:b/>
          <w:color w:val="000000"/>
          <w:shd w:val="clear" w:color="auto" w:fill="FFFFFF"/>
        </w:rPr>
      </w:pPr>
      <w:r>
        <w:rPr>
          <w:rFonts w:ascii="Calibri" w:eastAsia="Calibri" w:hAnsi="Calibri" w:cs="Calibri"/>
          <w:b/>
          <w:color w:val="000000"/>
          <w:shd w:val="clear" w:color="auto" w:fill="FFFFFF"/>
        </w:rPr>
        <w:t>Organizzare le attività assistenziali in base alle esigenze delle persone assistite, al contesto organizzativo specifico e all’utilizzo ottimale delle risorse disponibili</w:t>
      </w:r>
    </w:p>
    <w:p w14:paraId="4854B731" w14:textId="77777777" w:rsidR="00606BB6" w:rsidRDefault="00606BB6">
      <w:pPr>
        <w:spacing w:line="240" w:lineRule="exact"/>
        <w:ind w:left="360"/>
        <w:rPr>
          <w:rFonts w:ascii="Calibri" w:eastAsia="Calibri" w:hAnsi="Calibri" w:cs="Calibri"/>
          <w:color w:val="00000A"/>
          <w:sz w:val="22"/>
          <w:shd w:val="clear" w:color="auto" w:fill="FFFFFF"/>
        </w:rPr>
      </w:pPr>
    </w:p>
    <w:p w14:paraId="7504A020" w14:textId="77777777" w:rsidR="00606BB6" w:rsidRDefault="005E7309" w:rsidP="007230AB">
      <w:pPr>
        <w:numPr>
          <w:ilvl w:val="0"/>
          <w:numId w:val="13"/>
        </w:numPr>
        <w:spacing w:line="240" w:lineRule="exact"/>
        <w:rPr>
          <w:rFonts w:ascii="Calibri" w:eastAsia="Calibri" w:hAnsi="Calibri" w:cs="Calibri"/>
          <w:b/>
          <w:color w:val="00000A"/>
          <w:shd w:val="clear" w:color="auto" w:fill="FFFFFF"/>
        </w:rPr>
      </w:pPr>
      <w:r>
        <w:rPr>
          <w:rFonts w:ascii="Calibri" w:eastAsia="Calibri" w:hAnsi="Calibri" w:cs="Calibri"/>
          <w:b/>
          <w:color w:val="00000A"/>
          <w:shd w:val="clear" w:color="auto" w:fill="FFFFFF"/>
        </w:rPr>
        <w:t>Attribuire al personale di supporto, sulla base della valutazione della complessità assistenziale delle persone assistite, le attività conformi al loro profilo.</w:t>
      </w:r>
    </w:p>
    <w:p w14:paraId="4D7FD6D9" w14:textId="77777777" w:rsidR="00606BB6" w:rsidRDefault="00606BB6">
      <w:pPr>
        <w:spacing w:line="240" w:lineRule="exact"/>
        <w:rPr>
          <w:rFonts w:ascii="Calibri" w:eastAsia="Calibri" w:hAnsi="Calibri" w:cs="Calibri"/>
          <w:color w:val="00000A"/>
          <w:sz w:val="22"/>
          <w:shd w:val="clear" w:color="auto" w:fill="FFFFFF"/>
        </w:rPr>
      </w:pPr>
    </w:p>
    <w:p w14:paraId="1A8B48D1" w14:textId="62774D8B" w:rsidR="00606BB6" w:rsidRDefault="005E7309" w:rsidP="007230AB">
      <w:pPr>
        <w:numPr>
          <w:ilvl w:val="0"/>
          <w:numId w:val="14"/>
        </w:numPr>
        <w:spacing w:line="240" w:lineRule="exact"/>
        <w:rPr>
          <w:rFonts w:ascii="Calibri" w:eastAsia="Calibri" w:hAnsi="Calibri" w:cs="Calibri"/>
          <w:b/>
          <w:color w:val="00000A"/>
          <w:shd w:val="clear" w:color="auto" w:fill="FFFFFF"/>
        </w:rPr>
      </w:pPr>
      <w:r>
        <w:rPr>
          <w:rFonts w:ascii="Calibri" w:eastAsia="Calibri" w:hAnsi="Calibri" w:cs="Calibri"/>
          <w:b/>
          <w:color w:val="00000A"/>
          <w:shd w:val="clear" w:color="auto" w:fill="FFFFFF"/>
        </w:rPr>
        <w:t>Interagire attivamente con i diversi membri dell’equipe apportando il proprio contributo</w:t>
      </w:r>
    </w:p>
    <w:p w14:paraId="15E6BE6A" w14:textId="77777777" w:rsidR="00C74883" w:rsidRPr="00C74883" w:rsidRDefault="00C74883" w:rsidP="00C74883">
      <w:pPr>
        <w:spacing w:line="240" w:lineRule="exact"/>
        <w:ind w:left="720"/>
        <w:rPr>
          <w:rFonts w:ascii="Calibri" w:eastAsia="Calibri" w:hAnsi="Calibri" w:cs="Calibri"/>
          <w:b/>
          <w:color w:val="00000A"/>
          <w:shd w:val="clear" w:color="auto" w:fill="FFFFFF"/>
        </w:rPr>
      </w:pPr>
    </w:p>
    <w:p w14:paraId="63266971" w14:textId="314E89D0" w:rsidR="00700050" w:rsidRDefault="005E7309" w:rsidP="006433AD">
      <w:pPr>
        <w:spacing w:line="240" w:lineRule="exact"/>
        <w:ind w:left="360"/>
        <w:rPr>
          <w:rFonts w:ascii="Calibri" w:eastAsia="Calibri" w:hAnsi="Calibri" w:cs="Calibri"/>
          <w:color w:val="00000A"/>
          <w:sz w:val="22"/>
          <w:shd w:val="clear" w:color="auto" w:fill="FFFFFF"/>
        </w:rPr>
      </w:pPr>
      <w:r>
        <w:rPr>
          <w:rFonts w:ascii="Calibri" w:eastAsia="Calibri" w:hAnsi="Calibri" w:cs="Calibri"/>
          <w:color w:val="00000A"/>
          <w:shd w:val="clear" w:color="auto" w:fill="FFFFFF"/>
        </w:rPr>
        <w:t>Lo studente potrà interagire</w:t>
      </w:r>
      <w:r w:rsidR="00700050">
        <w:rPr>
          <w:rFonts w:ascii="Calibri" w:eastAsia="Calibri" w:hAnsi="Calibri" w:cs="Calibri"/>
          <w:color w:val="00000A"/>
          <w:shd w:val="clear" w:color="auto" w:fill="FFFFFF"/>
        </w:rPr>
        <w:t xml:space="preserve"> attivamente</w:t>
      </w:r>
      <w:r>
        <w:rPr>
          <w:rFonts w:ascii="Calibri" w:eastAsia="Calibri" w:hAnsi="Calibri" w:cs="Calibri"/>
          <w:color w:val="00000A"/>
          <w:shd w:val="clear" w:color="auto" w:fill="FFFFFF"/>
        </w:rPr>
        <w:t xml:space="preserve"> </w:t>
      </w:r>
      <w:r w:rsidR="00700050">
        <w:rPr>
          <w:rFonts w:ascii="Calibri" w:eastAsia="Calibri" w:hAnsi="Calibri" w:cs="Calibri"/>
          <w:color w:val="00000A"/>
          <w:shd w:val="clear" w:color="auto" w:fill="FFFFFF"/>
        </w:rPr>
        <w:t>con l’</w:t>
      </w:r>
      <w:r>
        <w:rPr>
          <w:rFonts w:ascii="Calibri" w:eastAsia="Calibri" w:hAnsi="Calibri" w:cs="Calibri"/>
          <w:color w:val="00000A"/>
          <w:shd w:val="clear" w:color="auto" w:fill="FFFFFF"/>
        </w:rPr>
        <w:t xml:space="preserve">equipe portando il proprio contributo in termini </w:t>
      </w:r>
      <w:r w:rsidR="00700050">
        <w:rPr>
          <w:rFonts w:ascii="Calibri" w:eastAsia="Calibri" w:hAnsi="Calibri" w:cs="Calibri"/>
          <w:color w:val="00000A"/>
          <w:shd w:val="clear" w:color="auto" w:fill="FFFFFF"/>
        </w:rPr>
        <w:t>organizzativi e assistenziali.</w:t>
      </w:r>
    </w:p>
    <w:p w14:paraId="2D09BD71" w14:textId="77777777" w:rsidR="006433AD" w:rsidRDefault="006433AD" w:rsidP="006433AD">
      <w:pPr>
        <w:spacing w:line="240" w:lineRule="exact"/>
        <w:ind w:left="360"/>
        <w:rPr>
          <w:rFonts w:ascii="Calibri" w:eastAsia="Calibri" w:hAnsi="Calibri" w:cs="Calibri"/>
          <w:color w:val="00000A"/>
          <w:sz w:val="22"/>
          <w:shd w:val="clear" w:color="auto" w:fill="FFFFFF"/>
        </w:rPr>
      </w:pPr>
    </w:p>
    <w:p w14:paraId="71269E68" w14:textId="77777777" w:rsidR="00700050" w:rsidRDefault="00700050">
      <w:pPr>
        <w:spacing w:line="240" w:lineRule="exact"/>
        <w:rPr>
          <w:rFonts w:ascii="Calibri" w:eastAsia="Calibri" w:hAnsi="Calibri" w:cs="Calibri"/>
          <w:color w:val="00000A"/>
          <w:sz w:val="22"/>
          <w:shd w:val="clear" w:color="auto" w:fill="FFFFFF"/>
        </w:rPr>
      </w:pPr>
    </w:p>
    <w:p w14:paraId="4BC5679B" w14:textId="77777777" w:rsidR="00606BB6" w:rsidRDefault="00606BB6">
      <w:pPr>
        <w:spacing w:line="240" w:lineRule="exact"/>
        <w:rPr>
          <w:rFonts w:ascii="Calibri" w:eastAsia="Calibri" w:hAnsi="Calibri" w:cs="Calibri"/>
          <w:color w:val="00000A"/>
          <w:sz w:val="22"/>
          <w:shd w:val="clear" w:color="auto" w:fill="FFFFFF"/>
        </w:rPr>
      </w:pPr>
    </w:p>
    <w:p w14:paraId="6F248F7B" w14:textId="13613D85" w:rsidR="00606BB6" w:rsidRDefault="005E7309">
      <w:pPr>
        <w:spacing w:line="240" w:lineRule="exact"/>
        <w:jc w:val="center"/>
        <w:rPr>
          <w:rFonts w:ascii="Calibri" w:eastAsia="Calibri" w:hAnsi="Calibri" w:cs="Calibri"/>
          <w:b/>
          <w:color w:val="00000A"/>
          <w:shd w:val="clear" w:color="auto" w:fill="FFFF00"/>
        </w:rPr>
      </w:pPr>
      <w:r>
        <w:rPr>
          <w:rFonts w:ascii="Calibri" w:eastAsia="Calibri" w:hAnsi="Calibri" w:cs="Calibri"/>
          <w:b/>
          <w:color w:val="00000A"/>
          <w:shd w:val="clear" w:color="auto" w:fill="FFFF00"/>
        </w:rPr>
        <w:t>Obiettivi di apprendimento relativi alla funzione FORMAZIONE E AUTOAPPRENDIMENTO / LAVORO DI STUDIO GUIDATO</w:t>
      </w:r>
    </w:p>
    <w:p w14:paraId="68A16149" w14:textId="77777777" w:rsidR="00606BB6" w:rsidRDefault="00606BB6">
      <w:pPr>
        <w:spacing w:line="240" w:lineRule="exact"/>
        <w:rPr>
          <w:rFonts w:ascii="Calibri" w:eastAsia="Calibri" w:hAnsi="Calibri" w:cs="Calibri"/>
          <w:color w:val="00000A"/>
          <w:sz w:val="22"/>
          <w:shd w:val="clear" w:color="auto" w:fill="FFFFFF"/>
        </w:rPr>
      </w:pPr>
    </w:p>
    <w:p w14:paraId="121E1440" w14:textId="77777777" w:rsidR="00606BB6" w:rsidRDefault="005E7309">
      <w:pPr>
        <w:spacing w:line="240" w:lineRule="exact"/>
        <w:rPr>
          <w:rFonts w:ascii="Calibri" w:eastAsia="Calibri" w:hAnsi="Calibri" w:cs="Calibri"/>
          <w:b/>
          <w:color w:val="00000A"/>
          <w:shd w:val="clear" w:color="auto" w:fill="FFFFFF"/>
        </w:rPr>
      </w:pPr>
      <w:r>
        <w:rPr>
          <w:rFonts w:ascii="Calibri" w:eastAsia="Calibri" w:hAnsi="Calibri" w:cs="Calibri"/>
          <w:b/>
          <w:color w:val="00000A"/>
          <w:shd w:val="clear" w:color="auto" w:fill="FFFFFF"/>
        </w:rPr>
        <w:t>11. Autovalutare il proprio livello di competenza professionale e segnalare i propri bisogni formativi</w:t>
      </w:r>
    </w:p>
    <w:p w14:paraId="26FB8FDA" w14:textId="77777777" w:rsidR="00606BB6" w:rsidRDefault="00606BB6">
      <w:pPr>
        <w:spacing w:line="240" w:lineRule="exact"/>
        <w:jc w:val="both"/>
        <w:rPr>
          <w:rFonts w:ascii="Calibri" w:eastAsia="Calibri" w:hAnsi="Calibri" w:cs="Calibri"/>
          <w:color w:val="00000A"/>
          <w:sz w:val="22"/>
          <w:shd w:val="clear" w:color="auto" w:fill="FFFFFF"/>
        </w:rPr>
      </w:pPr>
    </w:p>
    <w:p w14:paraId="1BCA654E" w14:textId="35463D5A" w:rsidR="00606BB6" w:rsidRDefault="005E7309" w:rsidP="004639C8">
      <w:pPr>
        <w:spacing w:line="240" w:lineRule="exact"/>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Previsti incontri di briefing e debriefing periodici al fine di sviluppare la capacità di autovalutazione e orientare il percorso formativo tenendo in considerazione il contratto formativo</w:t>
      </w:r>
      <w:r w:rsidR="00C74883">
        <w:rPr>
          <w:rFonts w:ascii="Calibri" w:eastAsia="Calibri" w:hAnsi="Calibri" w:cs="Calibri"/>
          <w:color w:val="00000A"/>
          <w:shd w:val="clear" w:color="auto" w:fill="FFFFFF"/>
        </w:rPr>
        <w:t xml:space="preserve"> e i bisogni esplicitati dallo studente stesso</w:t>
      </w:r>
      <w:r>
        <w:rPr>
          <w:rFonts w:ascii="Calibri" w:eastAsia="Calibri" w:hAnsi="Calibri" w:cs="Calibri"/>
          <w:color w:val="00000A"/>
          <w:shd w:val="clear" w:color="auto" w:fill="FFFFFF"/>
        </w:rPr>
        <w:t>.</w:t>
      </w:r>
    </w:p>
    <w:p w14:paraId="3E9D2346" w14:textId="77777777" w:rsidR="00606BB6" w:rsidRDefault="00606BB6">
      <w:pPr>
        <w:spacing w:line="240" w:lineRule="exact"/>
        <w:rPr>
          <w:rFonts w:ascii="Calibri" w:eastAsia="Calibri" w:hAnsi="Calibri" w:cs="Calibri"/>
          <w:color w:val="00000A"/>
          <w:sz w:val="22"/>
          <w:shd w:val="clear" w:color="auto" w:fill="FFFFFF"/>
        </w:rPr>
      </w:pPr>
    </w:p>
    <w:p w14:paraId="2D5F0847" w14:textId="77777777" w:rsidR="00606BB6" w:rsidRDefault="00606BB6">
      <w:pPr>
        <w:spacing w:line="240" w:lineRule="exact"/>
        <w:rPr>
          <w:rFonts w:ascii="Calibri" w:eastAsia="Calibri" w:hAnsi="Calibri" w:cs="Calibri"/>
          <w:color w:val="00000A"/>
          <w:sz w:val="22"/>
          <w:shd w:val="clear" w:color="auto" w:fill="FFFFFF"/>
        </w:rPr>
      </w:pPr>
    </w:p>
    <w:p w14:paraId="31CD4916" w14:textId="67650074" w:rsidR="00606BB6" w:rsidRDefault="005E7309">
      <w:pPr>
        <w:spacing w:line="240" w:lineRule="exact"/>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12. Realizzare attività di autoformazione utilizzando le risorse disponibili e documentando il percorso di apprendimento svolto.</w:t>
      </w:r>
    </w:p>
    <w:p w14:paraId="28CF5C47" w14:textId="77777777" w:rsidR="00C74883" w:rsidRDefault="00C74883">
      <w:pPr>
        <w:spacing w:line="240" w:lineRule="exact"/>
        <w:jc w:val="both"/>
        <w:rPr>
          <w:rFonts w:ascii="Calibri" w:eastAsia="Calibri" w:hAnsi="Calibri" w:cs="Calibri"/>
          <w:b/>
          <w:color w:val="00000A"/>
          <w:shd w:val="clear" w:color="auto" w:fill="FFFFFF"/>
        </w:rPr>
      </w:pPr>
    </w:p>
    <w:p w14:paraId="3A896A83" w14:textId="486372EC" w:rsidR="00606BB6" w:rsidRDefault="00DA143D">
      <w:pPr>
        <w:spacing w:line="240"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È possibile visionare tutti i protocolli in uso all’interno del BO.</w:t>
      </w:r>
    </w:p>
    <w:p w14:paraId="4513507F" w14:textId="77777777" w:rsidR="00606BB6" w:rsidRDefault="00606BB6">
      <w:pPr>
        <w:spacing w:after="200" w:line="276" w:lineRule="exact"/>
      </w:pPr>
    </w:p>
    <w:sectPr w:rsidR="00606BB6">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0000B"/>
    <w:lvl w:ilvl="0">
      <w:start w:val="1"/>
      <w:numFmt w:val="bullet"/>
      <w:lvlText w:val=""/>
      <w:lvlJc w:val="left"/>
      <w:pPr>
        <w:ind w:left="360" w:hanging="360"/>
      </w:pPr>
      <w:rPr>
        <w:rFonts w:ascii="Wingdings" w:hAnsi="Wingdings" w:hint="default"/>
        <w:sz w:val="24"/>
      </w:rPr>
    </w:lvl>
  </w:abstractNum>
  <w:abstractNum w:abstractNumId="1">
    <w:nsid w:val="00000003"/>
    <w:multiLevelType w:val="singleLevel"/>
    <w:tmpl w:val="00000003"/>
    <w:name w:val="WW8Num3"/>
    <w:lvl w:ilvl="0">
      <w:numFmt w:val="bullet"/>
      <w:lvlText w:val="-"/>
      <w:lvlJc w:val="left"/>
      <w:pPr>
        <w:tabs>
          <w:tab w:val="num" w:pos="0"/>
        </w:tabs>
        <w:ind w:left="1866" w:hanging="360"/>
      </w:pPr>
      <w:rPr>
        <w:rFonts w:ascii="Verdana" w:hAnsi="Verdana" w:cs="Wingdings"/>
        <w:sz w:val="24"/>
      </w:rPr>
    </w:lvl>
  </w:abstractNum>
  <w:abstractNum w:abstractNumId="2">
    <w:nsid w:val="00000004"/>
    <w:multiLevelType w:val="multilevel"/>
    <w:tmpl w:val="1DE2C984"/>
    <w:name w:val="WW8Num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F3366F"/>
    <w:multiLevelType w:val="multilevel"/>
    <w:tmpl w:val="0598015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7A555B5"/>
    <w:multiLevelType w:val="multilevel"/>
    <w:tmpl w:val="B4607586"/>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19655F7E"/>
    <w:multiLevelType w:val="multilevel"/>
    <w:tmpl w:val="D218786C"/>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233F53B0"/>
    <w:multiLevelType w:val="hybridMultilevel"/>
    <w:tmpl w:val="B3E04D42"/>
    <w:lvl w:ilvl="0" w:tplc="06380E26">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DA76AE"/>
    <w:multiLevelType w:val="hybridMultilevel"/>
    <w:tmpl w:val="789A3CB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74244EF"/>
    <w:multiLevelType w:val="hybridMultilevel"/>
    <w:tmpl w:val="9196A9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932835"/>
    <w:multiLevelType w:val="hybridMultilevel"/>
    <w:tmpl w:val="52C0FB1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9B70295"/>
    <w:multiLevelType w:val="multilevel"/>
    <w:tmpl w:val="9FA4E36C"/>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37E350C8"/>
    <w:multiLevelType w:val="multilevel"/>
    <w:tmpl w:val="044C2650"/>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3A6A2607"/>
    <w:multiLevelType w:val="hybridMultilevel"/>
    <w:tmpl w:val="3E42F21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ABB4EBA"/>
    <w:multiLevelType w:val="hybridMultilevel"/>
    <w:tmpl w:val="C1288DFE"/>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1021B01"/>
    <w:multiLevelType w:val="multilevel"/>
    <w:tmpl w:val="671033B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45156AF2"/>
    <w:multiLevelType w:val="multilevel"/>
    <w:tmpl w:val="08FE4F2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EF8332C"/>
    <w:multiLevelType w:val="hybridMultilevel"/>
    <w:tmpl w:val="BC48BA12"/>
    <w:lvl w:ilvl="0" w:tplc="D6B68336">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8BB37E4"/>
    <w:multiLevelType w:val="multilevel"/>
    <w:tmpl w:val="82848216"/>
    <w:lvl w:ilvl="0">
      <w:start w:val="1"/>
      <w:numFmt w:val="bullet"/>
      <w:lvlText w:val=""/>
      <w:lvlJc w:val="left"/>
      <w:pPr>
        <w:ind w:left="360" w:hanging="360"/>
      </w:pPr>
      <w:rPr>
        <w:rFonts w:ascii="Symbol" w:hAnsi="Symbol" w:cs="Symbo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58F91E36"/>
    <w:multiLevelType w:val="hybridMultilevel"/>
    <w:tmpl w:val="4AB8FA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324EFF"/>
    <w:multiLevelType w:val="hybridMultilevel"/>
    <w:tmpl w:val="68D4FD54"/>
    <w:lvl w:ilvl="0" w:tplc="06380E26">
      <w:start w:val="1"/>
      <w:numFmt w:val="decimal"/>
      <w:lvlText w:val="%1."/>
      <w:lvlJc w:val="left"/>
      <w:pPr>
        <w:ind w:left="360" w:hanging="360"/>
      </w:pPr>
      <w:rPr>
        <w:b/>
      </w:rPr>
    </w:lvl>
    <w:lvl w:ilvl="1" w:tplc="0410000B">
      <w:start w:val="1"/>
      <w:numFmt w:val="bullet"/>
      <w:lvlText w:val=""/>
      <w:lvlJc w:val="left"/>
      <w:pPr>
        <w:ind w:left="36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B8D6FC5"/>
    <w:multiLevelType w:val="multilevel"/>
    <w:tmpl w:val="6D50F25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D431264"/>
    <w:multiLevelType w:val="hybridMultilevel"/>
    <w:tmpl w:val="5F00EF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EBE7413"/>
    <w:multiLevelType w:val="hybridMultilevel"/>
    <w:tmpl w:val="B468A71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01E19B9"/>
    <w:multiLevelType w:val="hybridMultilevel"/>
    <w:tmpl w:val="BA9810AA"/>
    <w:lvl w:ilvl="0" w:tplc="0410000B">
      <w:start w:val="1"/>
      <w:numFmt w:val="bullet"/>
      <w:lvlText w:val=""/>
      <w:lvlJc w:val="left"/>
      <w:pPr>
        <w:ind w:left="360" w:hanging="360"/>
      </w:pPr>
      <w:rPr>
        <w:rFonts w:ascii="Wingdings" w:hAnsi="Wingdings" w:hint="default"/>
      </w:rPr>
    </w:lvl>
    <w:lvl w:ilvl="1" w:tplc="BB8C84F6">
      <w:numFmt w:val="bullet"/>
      <w:lvlText w:val="-"/>
      <w:lvlJc w:val="left"/>
      <w:pPr>
        <w:ind w:left="1080" w:hanging="360"/>
      </w:pPr>
      <w:rPr>
        <w:rFonts w:ascii="Calibri" w:eastAsia="SimSu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1D872D5"/>
    <w:multiLevelType w:val="multilevel"/>
    <w:tmpl w:val="456CB82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2A5184D"/>
    <w:multiLevelType w:val="hybridMultilevel"/>
    <w:tmpl w:val="D040D886"/>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3DC3992"/>
    <w:multiLevelType w:val="multilevel"/>
    <w:tmpl w:val="CD0E118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6F47695"/>
    <w:multiLevelType w:val="hybridMultilevel"/>
    <w:tmpl w:val="13564B7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86F2E90"/>
    <w:multiLevelType w:val="hybridMultilevel"/>
    <w:tmpl w:val="0730345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7A6E59"/>
    <w:multiLevelType w:val="multilevel"/>
    <w:tmpl w:val="1BEA5EC8"/>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6E1C6770"/>
    <w:multiLevelType w:val="multilevel"/>
    <w:tmpl w:val="0722DC0A"/>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45F29D4"/>
    <w:multiLevelType w:val="hybridMultilevel"/>
    <w:tmpl w:val="C6787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46E63E6"/>
    <w:multiLevelType w:val="hybridMultilevel"/>
    <w:tmpl w:val="44B2D8B2"/>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C5763C5"/>
    <w:multiLevelType w:val="multilevel"/>
    <w:tmpl w:val="B7968D28"/>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EA97C4A"/>
    <w:multiLevelType w:val="multilevel"/>
    <w:tmpl w:val="DEA6137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F5244CD"/>
    <w:multiLevelType w:val="hybridMultilevel"/>
    <w:tmpl w:val="5E8ECF2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30"/>
  </w:num>
  <w:num w:numId="4">
    <w:abstractNumId w:val="34"/>
  </w:num>
  <w:num w:numId="5">
    <w:abstractNumId w:val="33"/>
  </w:num>
  <w:num w:numId="6">
    <w:abstractNumId w:val="24"/>
  </w:num>
  <w:num w:numId="7">
    <w:abstractNumId w:val="3"/>
  </w:num>
  <w:num w:numId="8">
    <w:abstractNumId w:val="15"/>
  </w:num>
  <w:num w:numId="9">
    <w:abstractNumId w:val="4"/>
  </w:num>
  <w:num w:numId="10">
    <w:abstractNumId w:val="14"/>
  </w:num>
  <w:num w:numId="11">
    <w:abstractNumId w:val="17"/>
  </w:num>
  <w:num w:numId="12">
    <w:abstractNumId w:val="5"/>
  </w:num>
  <w:num w:numId="13">
    <w:abstractNumId w:val="11"/>
  </w:num>
  <w:num w:numId="14">
    <w:abstractNumId w:val="29"/>
  </w:num>
  <w:num w:numId="15">
    <w:abstractNumId w:val="10"/>
  </w:num>
  <w:num w:numId="16">
    <w:abstractNumId w:val="31"/>
  </w:num>
  <w:num w:numId="17">
    <w:abstractNumId w:val="9"/>
  </w:num>
  <w:num w:numId="18">
    <w:abstractNumId w:val="27"/>
  </w:num>
  <w:num w:numId="19">
    <w:abstractNumId w:val="8"/>
  </w:num>
  <w:num w:numId="20">
    <w:abstractNumId w:val="0"/>
  </w:num>
  <w:num w:numId="21">
    <w:abstractNumId w:val="2"/>
  </w:num>
  <w:num w:numId="22">
    <w:abstractNumId w:val="25"/>
  </w:num>
  <w:num w:numId="23">
    <w:abstractNumId w:val="22"/>
  </w:num>
  <w:num w:numId="24">
    <w:abstractNumId w:val="23"/>
  </w:num>
  <w:num w:numId="25">
    <w:abstractNumId w:val="28"/>
  </w:num>
  <w:num w:numId="26">
    <w:abstractNumId w:val="32"/>
  </w:num>
  <w:num w:numId="27">
    <w:abstractNumId w:val="7"/>
  </w:num>
  <w:num w:numId="28">
    <w:abstractNumId w:val="19"/>
  </w:num>
  <w:num w:numId="29">
    <w:abstractNumId w:val="18"/>
  </w:num>
  <w:num w:numId="30">
    <w:abstractNumId w:val="6"/>
  </w:num>
  <w:num w:numId="31">
    <w:abstractNumId w:val="16"/>
  </w:num>
  <w:num w:numId="32">
    <w:abstractNumId w:val="21"/>
  </w:num>
  <w:num w:numId="33">
    <w:abstractNumId w:val="35"/>
  </w:num>
  <w:num w:numId="34">
    <w:abstractNumId w:val="12"/>
  </w:num>
  <w:num w:numId="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useFELayout/>
    <w:compatSetting w:name="compatibilityMode" w:uri="http://schemas.microsoft.com/office/word" w:val="12"/>
  </w:compat>
  <w:rsids>
    <w:rsidRoot w:val="00606BB6"/>
    <w:rsid w:val="000817FD"/>
    <w:rsid w:val="001833AF"/>
    <w:rsid w:val="001C5247"/>
    <w:rsid w:val="00213F98"/>
    <w:rsid w:val="00221307"/>
    <w:rsid w:val="00230858"/>
    <w:rsid w:val="002A5E37"/>
    <w:rsid w:val="004214DE"/>
    <w:rsid w:val="004639C8"/>
    <w:rsid w:val="00486E6B"/>
    <w:rsid w:val="004C59D9"/>
    <w:rsid w:val="005B0D08"/>
    <w:rsid w:val="005E7309"/>
    <w:rsid w:val="005F1800"/>
    <w:rsid w:val="00606BB6"/>
    <w:rsid w:val="006433AD"/>
    <w:rsid w:val="00650311"/>
    <w:rsid w:val="00672749"/>
    <w:rsid w:val="006953CB"/>
    <w:rsid w:val="00700050"/>
    <w:rsid w:val="007230AB"/>
    <w:rsid w:val="007563AC"/>
    <w:rsid w:val="00890A81"/>
    <w:rsid w:val="009426AD"/>
    <w:rsid w:val="0099677C"/>
    <w:rsid w:val="00A728DA"/>
    <w:rsid w:val="00A76074"/>
    <w:rsid w:val="00AA3CF7"/>
    <w:rsid w:val="00B50A2F"/>
    <w:rsid w:val="00B975C1"/>
    <w:rsid w:val="00BC271D"/>
    <w:rsid w:val="00C44615"/>
    <w:rsid w:val="00C74883"/>
    <w:rsid w:val="00CE0A2F"/>
    <w:rsid w:val="00D3009D"/>
    <w:rsid w:val="00D37E9A"/>
    <w:rsid w:val="00DA143D"/>
    <w:rsid w:val="00DB5813"/>
    <w:rsid w:val="00DC61C3"/>
    <w:rsid w:val="00E71081"/>
    <w:rsid w:val="00E84B67"/>
    <w:rsid w:val="00F320AF"/>
    <w:rsid w:val="00F81FA7"/>
    <w:rsid w:val="00FC4C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8DA"/>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uiPriority w:val="10"/>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Paragrafoelenco">
    <w:name w:val="List Paragraph"/>
    <w:basedOn w:val="Normale"/>
    <w:uiPriority w:val="34"/>
    <w:qFormat/>
    <w:rsid w:val="00C4461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5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9</Pages>
  <Words>2353</Words>
  <Characters>13413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Giorgio Bergesio</cp:lastModifiedBy>
  <cp:revision>28</cp:revision>
  <dcterms:created xsi:type="dcterms:W3CDTF">2020-02-05T19:48:00Z</dcterms:created>
  <dcterms:modified xsi:type="dcterms:W3CDTF">2020-09-21T08:36:00Z</dcterms:modified>
  <dc:language>it-IT</dc:language>
</cp:coreProperties>
</file>