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6789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445D5" w:rsidRPr="00A445D5" w:rsidTr="00A445D5">
        <w:tc>
          <w:tcPr>
            <w:tcW w:w="0" w:type="auto"/>
          </w:tcPr>
          <w:p w:rsidR="00A445D5" w:rsidRPr="00A445D5" w:rsidRDefault="00A445D5" w:rsidP="00A445D5">
            <w:pPr>
              <w:spacing w:after="0" w:line="240" w:lineRule="auto"/>
              <w:rPr>
                <w:rFonts w:eastAsiaTheme="minorEastAsia"/>
                <w:b/>
                <w:bCs/>
                <w:caps/>
                <w:sz w:val="72"/>
                <w:szCs w:val="72"/>
                <w:lang w:eastAsia="it-IT"/>
              </w:rPr>
            </w:pPr>
            <w:r w:rsidRPr="00A445D5">
              <w:rPr>
                <w:rFonts w:eastAsiaTheme="minorEastAsia"/>
                <w:b/>
                <w:bCs/>
                <w:caps/>
                <w:color w:val="C00000"/>
                <w:sz w:val="72"/>
                <w:szCs w:val="72"/>
                <w:lang w:eastAsia="it-IT"/>
              </w:rPr>
              <w:t>[</w:t>
            </w:r>
            <w:sdt>
              <w:sdtPr>
                <w:rPr>
                  <w:rFonts w:eastAsiaTheme="minorEastAsia"/>
                  <w:b/>
                  <w:bCs/>
                  <w:caps/>
                  <w:sz w:val="72"/>
                  <w:szCs w:val="72"/>
                  <w:lang w:eastAsia="it-IT"/>
                </w:rPr>
                <w:alias w:val="Titolo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>
                  <w:rPr>
                    <w:rFonts w:eastAsiaTheme="minorEastAsia"/>
                    <w:b/>
                    <w:bCs/>
                    <w:caps/>
                    <w:sz w:val="72"/>
                    <w:szCs w:val="72"/>
                    <w:lang w:eastAsia="it-IT"/>
                  </w:rPr>
                  <w:t>pianificazione assistenziale con metodo map</w:t>
                </w:r>
              </w:sdtContent>
            </w:sdt>
            <w:r w:rsidRPr="00A445D5">
              <w:rPr>
                <w:rFonts w:eastAsiaTheme="minorEastAsia"/>
                <w:b/>
                <w:bCs/>
                <w:caps/>
                <w:color w:val="C00000"/>
                <w:sz w:val="72"/>
                <w:szCs w:val="72"/>
                <w:lang w:eastAsia="it-IT"/>
              </w:rPr>
              <w:t>]</w:t>
            </w:r>
          </w:p>
        </w:tc>
      </w:tr>
      <w:tr w:rsidR="00A445D5" w:rsidRPr="00A445D5" w:rsidTr="00A445D5">
        <w:tc>
          <w:tcPr>
            <w:tcW w:w="0" w:type="auto"/>
          </w:tcPr>
          <w:p w:rsidR="00A445D5" w:rsidRPr="00A445D5" w:rsidRDefault="00A445D5" w:rsidP="00A445D5">
            <w:pPr>
              <w:spacing w:after="0" w:line="240" w:lineRule="auto"/>
              <w:rPr>
                <w:rFonts w:eastAsiaTheme="minorEastAsia"/>
                <w:color w:val="808080" w:themeColor="background1" w:themeShade="80"/>
                <w:lang w:eastAsia="it-IT"/>
              </w:rPr>
            </w:pPr>
          </w:p>
        </w:tc>
      </w:tr>
    </w:tbl>
    <w:p w:rsidR="00DD2F42" w:rsidRDefault="00A445D5">
      <w:pPr>
        <w:sectPr w:rsidR="00DD2F42" w:rsidSect="00A445D5">
          <w:pgSz w:w="11906" w:h="16838"/>
          <w:pgMar w:top="1417" w:right="1134" w:bottom="1134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445D5">
        <w:rPr>
          <w:b/>
          <w:noProof/>
          <w:sz w:val="44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F5BB" wp14:editId="2509AFEC">
                <wp:simplePos x="0" y="0"/>
                <wp:positionH relativeFrom="column">
                  <wp:posOffset>-231198</wp:posOffset>
                </wp:positionH>
                <wp:positionV relativeFrom="paragraph">
                  <wp:posOffset>6932295</wp:posOffset>
                </wp:positionV>
                <wp:extent cx="6619875" cy="14859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:rsidR="00A445D5" w:rsidRPr="00306478" w:rsidRDefault="00A445D5" w:rsidP="00A445D5">
                            <w:pPr>
                              <w:rPr>
                                <w:sz w:val="28"/>
                              </w:rPr>
                            </w:pPr>
                            <w:r w:rsidRPr="00306478">
                              <w:rPr>
                                <w:b/>
                                <w:sz w:val="28"/>
                              </w:rPr>
                              <w:t xml:space="preserve">STUDENTE </w:t>
                            </w:r>
                            <w:r w:rsidRPr="00306478">
                              <w:rPr>
                                <w:sz w:val="28"/>
                              </w:rPr>
                              <w:t>……………………………………………………………………………………………………………………..</w:t>
                            </w:r>
                          </w:p>
                          <w:p w:rsidR="00A445D5" w:rsidRPr="00306478" w:rsidRDefault="00A445D5" w:rsidP="00A445D5">
                            <w:pPr>
                              <w:rPr>
                                <w:sz w:val="28"/>
                              </w:rPr>
                            </w:pPr>
                            <w:r w:rsidRPr="00306478">
                              <w:rPr>
                                <w:b/>
                                <w:sz w:val="28"/>
                              </w:rPr>
                              <w:t>REPARTO</w:t>
                            </w:r>
                            <w:r w:rsidRPr="00306478">
                              <w:rPr>
                                <w:sz w:val="28"/>
                              </w:rPr>
                              <w:t xml:space="preserve"> ……………………………………………………………………………………………………………………….</w:t>
                            </w:r>
                          </w:p>
                          <w:p w:rsidR="00A445D5" w:rsidRPr="00306478" w:rsidRDefault="00A445D5" w:rsidP="00A445D5">
                            <w:pPr>
                              <w:rPr>
                                <w:sz w:val="28"/>
                              </w:rPr>
                            </w:pPr>
                            <w:r w:rsidRPr="00306478">
                              <w:rPr>
                                <w:b/>
                                <w:sz w:val="28"/>
                              </w:rPr>
                              <w:t>TUTOR CLINICO</w:t>
                            </w:r>
                            <w:r w:rsidRPr="00306478">
                              <w:rPr>
                                <w:sz w:val="28"/>
                              </w:rPr>
                              <w:t xml:space="preserve"> ……………………………………………………………………………………………………………..</w:t>
                            </w:r>
                          </w:p>
                          <w:p w:rsidR="00A445D5" w:rsidRDefault="00A445D5" w:rsidP="00A445D5">
                            <w:pPr>
                              <w:rPr>
                                <w:sz w:val="28"/>
                              </w:rPr>
                            </w:pPr>
                            <w:r w:rsidRPr="00306478">
                              <w:rPr>
                                <w:b/>
                                <w:sz w:val="28"/>
                              </w:rPr>
                              <w:t>TUTOR DI SEDE</w:t>
                            </w:r>
                            <w:r w:rsidRPr="00306478">
                              <w:rPr>
                                <w:sz w:val="28"/>
                              </w:rPr>
                              <w:t xml:space="preserve"> ………………………………………………………………………………………………………………</w:t>
                            </w:r>
                          </w:p>
                          <w:p w:rsidR="00A445D5" w:rsidRPr="002C31F5" w:rsidRDefault="00A445D5" w:rsidP="00A445D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8.2pt;margin-top:545.85pt;width:521.25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" fillcolor="window" strokecolor="#c00000" strokeweight=".5pt">
                <v:textbox>
                  <w:txbxContent>
                    <w:p w:rsidR="00A445D5" w:rsidRPr="00306478" w:rsidRDefault="00A445D5" w:rsidP="00A445D5">
                      <w:pPr>
                        <w:rPr>
                          <w:sz w:val="28"/>
                        </w:rPr>
                      </w:pPr>
                      <w:r w:rsidRPr="00306478">
                        <w:rPr>
                          <w:b/>
                          <w:sz w:val="28"/>
                        </w:rPr>
                        <w:t xml:space="preserve">STUDENTE </w:t>
                      </w:r>
                      <w:r w:rsidRPr="00306478">
                        <w:rPr>
                          <w:sz w:val="28"/>
                        </w:rPr>
                        <w:t>……………………………………………………………………………………………………………………..</w:t>
                      </w:r>
                    </w:p>
                    <w:p w:rsidR="00A445D5" w:rsidRPr="00306478" w:rsidRDefault="00A445D5" w:rsidP="00A445D5">
                      <w:pPr>
                        <w:rPr>
                          <w:sz w:val="28"/>
                        </w:rPr>
                      </w:pPr>
                      <w:r w:rsidRPr="00306478">
                        <w:rPr>
                          <w:b/>
                          <w:sz w:val="28"/>
                        </w:rPr>
                        <w:t>REPARTO</w:t>
                      </w:r>
                      <w:r w:rsidRPr="00306478">
                        <w:rPr>
                          <w:sz w:val="28"/>
                        </w:rPr>
                        <w:t xml:space="preserve"> ……………………………………………………………………………………………………………………….</w:t>
                      </w:r>
                    </w:p>
                    <w:p w:rsidR="00A445D5" w:rsidRPr="00306478" w:rsidRDefault="00A445D5" w:rsidP="00A445D5">
                      <w:pPr>
                        <w:rPr>
                          <w:sz w:val="28"/>
                        </w:rPr>
                      </w:pPr>
                      <w:r w:rsidRPr="00306478">
                        <w:rPr>
                          <w:b/>
                          <w:sz w:val="28"/>
                        </w:rPr>
                        <w:t>TUTOR CLINICO</w:t>
                      </w:r>
                      <w:r w:rsidRPr="00306478">
                        <w:rPr>
                          <w:sz w:val="28"/>
                        </w:rPr>
                        <w:t xml:space="preserve"> ……………………………………………………………………………………………………………..</w:t>
                      </w:r>
                    </w:p>
                    <w:p w:rsidR="00A445D5" w:rsidRDefault="00A445D5" w:rsidP="00A445D5">
                      <w:pPr>
                        <w:rPr>
                          <w:sz w:val="28"/>
                        </w:rPr>
                      </w:pPr>
                      <w:r w:rsidRPr="00306478">
                        <w:rPr>
                          <w:b/>
                          <w:sz w:val="28"/>
                        </w:rPr>
                        <w:t>TUTOR DI SEDE</w:t>
                      </w:r>
                      <w:r w:rsidRPr="00306478">
                        <w:rPr>
                          <w:sz w:val="28"/>
                        </w:rPr>
                        <w:t xml:space="preserve"> ………………………………………………………………………………………………………………</w:t>
                      </w:r>
                    </w:p>
                    <w:p w:rsidR="00A445D5" w:rsidRPr="002C31F5" w:rsidRDefault="00A445D5" w:rsidP="00A445D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45D5">
        <w:rPr>
          <w:noProof/>
          <w:color w:val="9BBB59" w:themeColor="accent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2454E" wp14:editId="37E97B7B">
                <wp:simplePos x="0" y="0"/>
                <wp:positionH relativeFrom="column">
                  <wp:posOffset>34925</wp:posOffset>
                </wp:positionH>
                <wp:positionV relativeFrom="paragraph">
                  <wp:posOffset>-531009</wp:posOffset>
                </wp:positionV>
                <wp:extent cx="6419850" cy="161925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6"/>
                              <w:gridCol w:w="4136"/>
                              <w:gridCol w:w="2779"/>
                            </w:tblGrid>
                            <w:tr w:rsidR="00A445D5" w:rsidRPr="00306478" w:rsidTr="004206B5">
                              <w:trPr>
                                <w:trHeight w:val="1618"/>
                                <w:jc w:val="center"/>
                              </w:trPr>
                              <w:tc>
                                <w:tcPr>
                                  <w:tcW w:w="3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45D5" w:rsidRPr="00306478" w:rsidRDefault="00A445D5" w:rsidP="00A445D5">
                                  <w:pPr>
                                    <w:tabs>
                                      <w:tab w:val="left" w:pos="708"/>
                                      <w:tab w:val="center" w:pos="4819"/>
                                      <w:tab w:val="right" w:pos="963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6"/>
                                      <w:szCs w:val="20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Arial" w:eastAsia="Times New Roman" w:hAnsi="Arial" w:cs="Times New Roman"/>
                                      <w:smallCaps/>
                                      <w:noProof/>
                                      <w:sz w:val="32"/>
                                      <w:szCs w:val="20"/>
                                      <w:lang w:eastAsia="it-IT"/>
                                    </w:rPr>
                                    <w:drawing>
                                      <wp:inline distT="0" distB="0" distL="0" distR="0" wp14:anchorId="61DFDD17" wp14:editId="6431B93C">
                                        <wp:extent cx="1828800" cy="638175"/>
                                        <wp:effectExtent l="0" t="0" r="0" b="9525"/>
                                        <wp:docPr id="2" name="Immagine 2" descr="LOGOASLAT_intestazio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LOGOASLAT_intestazio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45D5" w:rsidRPr="00306478" w:rsidRDefault="00A445D5" w:rsidP="00A445D5">
                                  <w:pPr>
                                    <w:tabs>
                                      <w:tab w:val="left" w:pos="708"/>
                                      <w:tab w:val="center" w:pos="4819"/>
                                      <w:tab w:val="right" w:pos="9638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  <w:t>Corsi di Laurea delle Professioni sanitarie</w:t>
                                  </w: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smallCaps/>
                                      <w:sz w:val="24"/>
                                      <w:szCs w:val="20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Arial" w:eastAsia="Times New Roman" w:hAnsi="Arial" w:cs="Times New Roman"/>
                                      <w:b/>
                                      <w:i/>
                                      <w:smallCaps/>
                                      <w:sz w:val="24"/>
                                      <w:szCs w:val="20"/>
                                      <w:lang w:eastAsia="it-IT"/>
                                    </w:rPr>
                                    <w:t>Corso di Laurea in Infermieristica</w:t>
                                  </w:r>
                                </w:p>
                                <w:p w:rsidR="00A445D5" w:rsidRPr="00306478" w:rsidRDefault="00A445D5" w:rsidP="00A445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4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z w:val="20"/>
                                      <w:szCs w:val="24"/>
                                      <w:lang w:eastAsia="it-IT"/>
                                    </w:rPr>
                                    <w:t>Sede di Asti</w:t>
                                  </w: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445D5" w:rsidRPr="00306478" w:rsidRDefault="00A445D5" w:rsidP="00A445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  <w:p w:rsidR="00A445D5" w:rsidRPr="00306478" w:rsidRDefault="00A445D5" w:rsidP="00A445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4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4"/>
                                      <w:lang w:eastAsia="it-IT"/>
                                    </w:rPr>
                                    <w:drawing>
                                      <wp:inline distT="0" distB="0" distL="0" distR="0" wp14:anchorId="629C12A1" wp14:editId="1883908B">
                                        <wp:extent cx="533400" cy="514350"/>
                                        <wp:effectExtent l="0" t="0" r="0" b="0"/>
                                        <wp:docPr id="4" name="Immagin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8"/>
                                      <w:szCs w:val="20"/>
                                      <w:lang w:eastAsia="it-IT"/>
                                    </w:rPr>
                                    <w:t>Università degli Studi di Torino</w:t>
                                  </w:r>
                                </w:p>
                                <w:p w:rsidR="00A445D5" w:rsidRPr="00306478" w:rsidRDefault="00A445D5" w:rsidP="00A445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6"/>
                                      <w:szCs w:val="20"/>
                                      <w:lang w:eastAsia="it-IT"/>
                                    </w:rPr>
                                  </w:pPr>
                                  <w:r w:rsidRPr="00306478">
                                    <w:rPr>
                                      <w:rFonts w:ascii="Times New Roman" w:eastAsia="Times New Roman" w:hAnsi="Times New Roman" w:cs="Times New Roman"/>
                                      <w:smallCaps/>
                                      <w:sz w:val="16"/>
                                      <w:szCs w:val="20"/>
                                      <w:lang w:eastAsia="it-IT"/>
                                    </w:rPr>
                                    <w:t>Facoltà di Medicina e Chirurgia</w:t>
                                  </w:r>
                                </w:p>
                              </w:tc>
                            </w:tr>
                          </w:tbl>
                          <w:p w:rsidR="00A445D5" w:rsidRPr="00306478" w:rsidRDefault="00A445D5" w:rsidP="00A44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.75pt;margin-top:-41.8pt;width:505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" fillcolor="window" stroked="f" strokeweight=".5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6"/>
                        <w:gridCol w:w="4136"/>
                        <w:gridCol w:w="2779"/>
                      </w:tblGrid>
                      <w:tr w:rsidR="00A445D5" w:rsidRPr="00306478" w:rsidTr="004206B5">
                        <w:trPr>
                          <w:trHeight w:val="1618"/>
                          <w:jc w:val="center"/>
                        </w:trPr>
                        <w:tc>
                          <w:tcPr>
                            <w:tcW w:w="3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45D5" w:rsidRPr="00306478" w:rsidRDefault="00A445D5" w:rsidP="00A445D5">
                            <w:pPr>
                              <w:tabs>
                                <w:tab w:val="left" w:pos="708"/>
                                <w:tab w:val="center" w:pos="4819"/>
                                <w:tab w:val="right" w:pos="963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it-IT"/>
                              </w:rPr>
                            </w:pP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6"/>
                                <w:szCs w:val="20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Arial" w:eastAsia="Times New Roman" w:hAnsi="Arial" w:cs="Times New Roman"/>
                                <w:smallCaps/>
                                <w:noProof/>
                                <w:sz w:val="32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1DFDD17" wp14:editId="6431B93C">
                                  <wp:extent cx="1828800" cy="638175"/>
                                  <wp:effectExtent l="0" t="0" r="0" b="9525"/>
                                  <wp:docPr id="2" name="Immagine 2" descr="LOGOASLAT_intestazi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LOGOASLAT_intestazi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5D5" w:rsidRPr="00306478" w:rsidRDefault="00A445D5" w:rsidP="00A445D5">
                            <w:pPr>
                              <w:tabs>
                                <w:tab w:val="left" w:pos="708"/>
                                <w:tab w:val="center" w:pos="4819"/>
                                <w:tab w:val="right" w:pos="963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1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</w:pP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</w:pP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  <w:t>Corsi di Laurea delle Professioni sanitarie</w:t>
                            </w: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smallCaps/>
                                <w:sz w:val="24"/>
                                <w:szCs w:val="20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Arial" w:eastAsia="Times New Roman" w:hAnsi="Arial" w:cs="Times New Roman"/>
                                <w:b/>
                                <w:i/>
                                <w:smallCaps/>
                                <w:sz w:val="24"/>
                                <w:szCs w:val="20"/>
                                <w:lang w:eastAsia="it-IT"/>
                              </w:rPr>
                              <w:t>Corso di Laurea in Infermieristica</w:t>
                            </w:r>
                          </w:p>
                          <w:p w:rsidR="00A445D5" w:rsidRPr="00306478" w:rsidRDefault="00A445D5" w:rsidP="00A445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4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4"/>
                                <w:lang w:eastAsia="it-IT"/>
                              </w:rPr>
                              <w:t>Sede di Asti</w:t>
                            </w: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445D5" w:rsidRPr="00306478" w:rsidRDefault="00A445D5" w:rsidP="00A445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24"/>
                                <w:lang w:eastAsia="it-IT"/>
                              </w:rPr>
                            </w:pPr>
                          </w:p>
                          <w:p w:rsidR="00A445D5" w:rsidRPr="00306478" w:rsidRDefault="00A445D5" w:rsidP="00A445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 wp14:anchorId="629C12A1" wp14:editId="1883908B">
                                  <wp:extent cx="533400" cy="51435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8"/>
                                <w:szCs w:val="20"/>
                                <w:lang w:eastAsia="it-IT"/>
                              </w:rPr>
                              <w:t>Università degli Studi di Torino</w:t>
                            </w:r>
                          </w:p>
                          <w:p w:rsidR="00A445D5" w:rsidRPr="00306478" w:rsidRDefault="00A445D5" w:rsidP="00A445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6"/>
                                <w:szCs w:val="20"/>
                                <w:lang w:eastAsia="it-IT"/>
                              </w:rPr>
                            </w:pPr>
                            <w:r w:rsidRPr="00306478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16"/>
                                <w:szCs w:val="20"/>
                                <w:lang w:eastAsia="it-IT"/>
                              </w:rPr>
                              <w:t>Facoltà di Medicina e Chirurgia</w:t>
                            </w:r>
                          </w:p>
                        </w:tc>
                      </w:tr>
                    </w:tbl>
                    <w:p w:rsidR="00A445D5" w:rsidRPr="00306478" w:rsidRDefault="00A445D5" w:rsidP="00A445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D2F42" w:rsidTr="00212092">
        <w:tc>
          <w:tcPr>
            <w:tcW w:w="10031" w:type="dxa"/>
          </w:tcPr>
          <w:p w:rsidR="00DD2F42" w:rsidRPr="00DD2F42" w:rsidRDefault="00DD2F42" w:rsidP="00DD2F42">
            <w:pPr>
              <w:jc w:val="center"/>
              <w:rPr>
                <w:b/>
              </w:rPr>
            </w:pPr>
            <w:r w:rsidRPr="00DD2F42">
              <w:rPr>
                <w:b/>
              </w:rPr>
              <w:lastRenderedPageBreak/>
              <w:t>CASO</w:t>
            </w:r>
          </w:p>
        </w:tc>
      </w:tr>
      <w:tr w:rsidR="00DD2F42" w:rsidTr="00212092">
        <w:tc>
          <w:tcPr>
            <w:tcW w:w="10031" w:type="dxa"/>
          </w:tcPr>
          <w:p w:rsidR="00DD2F42" w:rsidRPr="00DD2F42" w:rsidRDefault="00DD2F42" w:rsidP="00DD2F42">
            <w:pPr>
              <w:jc w:val="center"/>
              <w:rPr>
                <w:b/>
                <w:i/>
              </w:rPr>
            </w:pPr>
            <w:r w:rsidRPr="00DD2F42">
              <w:rPr>
                <w:b/>
                <w:i/>
                <w:color w:val="FF0000"/>
                <w:sz w:val="20"/>
              </w:rPr>
              <w:t>INFORMAZIONI SULLA PERSONA</w:t>
            </w:r>
          </w:p>
        </w:tc>
      </w:tr>
      <w:tr w:rsidR="00DD2F42" w:rsidTr="00212092">
        <w:tc>
          <w:tcPr>
            <w:tcW w:w="10031" w:type="dxa"/>
          </w:tcPr>
          <w:p w:rsidR="00DD2F42" w:rsidRDefault="00DD2F42" w:rsidP="00DD2F4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it-IT"/>
              </w:rPr>
            </w:pPr>
          </w:p>
          <w:p w:rsidR="00DD2F42" w:rsidRPr="00A16C34" w:rsidRDefault="00DD2F42" w:rsidP="00DD2F4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6C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Problema di salute principale   motivo e modalità di ricovero   storia clinica trattamenti domiciliari</w:t>
            </w:r>
          </w:p>
          <w:p w:rsidR="00DD2F42" w:rsidRPr="00A16C34" w:rsidRDefault="00DD2F42" w:rsidP="00DD2F4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D2F42" w:rsidRPr="00A16C34" w:rsidRDefault="00DD2F42" w:rsidP="00DD2F4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6C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 personale abitudini di vita</w:t>
            </w:r>
          </w:p>
          <w:p w:rsidR="00DD2F42" w:rsidRDefault="00DD2F42"/>
        </w:tc>
      </w:tr>
      <w:tr w:rsidR="00DD2F42" w:rsidTr="00212092">
        <w:tc>
          <w:tcPr>
            <w:tcW w:w="10031" w:type="dxa"/>
          </w:tcPr>
          <w:p w:rsidR="00DD2F42" w:rsidRPr="00DD2F42" w:rsidRDefault="00DD2F42" w:rsidP="00DD2F42">
            <w:pPr>
              <w:jc w:val="center"/>
              <w:rPr>
                <w:b/>
                <w:i/>
              </w:rPr>
            </w:pPr>
            <w:r w:rsidRPr="00DD2F42">
              <w:rPr>
                <w:b/>
                <w:i/>
                <w:color w:val="FF0000"/>
                <w:sz w:val="20"/>
              </w:rPr>
              <w:t>PERCORSO DIAGNOSTICO TERAPEUTICO</w:t>
            </w:r>
          </w:p>
        </w:tc>
      </w:tr>
      <w:tr w:rsidR="00DD2F42" w:rsidTr="00212092">
        <w:tc>
          <w:tcPr>
            <w:tcW w:w="10031" w:type="dxa"/>
          </w:tcPr>
          <w:p w:rsidR="00DD2F42" w:rsidRPr="00DD2F42" w:rsidRDefault="00DD2F42" w:rsidP="00DD2F42">
            <w:pPr>
              <w:rPr>
                <w:b/>
                <w:u w:val="single"/>
              </w:rPr>
            </w:pPr>
            <w:r w:rsidRPr="00DD2F42">
              <w:rPr>
                <w:b/>
                <w:u w:val="single"/>
              </w:rPr>
              <w:t>Inquadramento iniziale</w:t>
            </w:r>
          </w:p>
          <w:p w:rsidR="00DD2F42" w:rsidRDefault="00DD2F42" w:rsidP="00DD2F42"/>
          <w:p w:rsidR="00DD2F42" w:rsidRDefault="00DD2F42" w:rsidP="00DD2F42">
            <w:r>
              <w:t>Segni sintomi e parametri, indagini diagnostiche effettuate, trattamenti impostati</w:t>
            </w:r>
            <w:r w:rsidR="00373883">
              <w:t>,</w:t>
            </w:r>
            <w:r>
              <w:t xml:space="preserve"> prognosi</w:t>
            </w:r>
          </w:p>
          <w:p w:rsidR="00DD2F42" w:rsidRDefault="00DD2F42" w:rsidP="00DD2F42"/>
          <w:p w:rsidR="008F5FD2" w:rsidRDefault="008F5FD2" w:rsidP="00F74E33"/>
        </w:tc>
      </w:tr>
    </w:tbl>
    <w:p w:rsidR="0007462E" w:rsidRDefault="0007462E"/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702"/>
        <w:gridCol w:w="682"/>
        <w:gridCol w:w="1985"/>
        <w:gridCol w:w="1559"/>
        <w:gridCol w:w="1701"/>
        <w:gridCol w:w="3402"/>
      </w:tblGrid>
      <w:tr w:rsidR="00A5220B" w:rsidRPr="00A5220B" w:rsidTr="00212092">
        <w:tc>
          <w:tcPr>
            <w:tcW w:w="10031" w:type="dxa"/>
            <w:gridSpan w:val="6"/>
          </w:tcPr>
          <w:p w:rsidR="00A5220B" w:rsidRPr="00A5220B" w:rsidRDefault="00A5220B" w:rsidP="00A5220B">
            <w:pPr>
              <w:jc w:val="center"/>
              <w:rPr>
                <w:b/>
              </w:rPr>
            </w:pPr>
            <w:r w:rsidRPr="00A5220B">
              <w:rPr>
                <w:b/>
              </w:rPr>
              <w:t>TERAPIA - Contesto</w:t>
            </w:r>
          </w:p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>
            <w:pPr>
              <w:jc w:val="center"/>
              <w:rPr>
                <w:b/>
                <w:sz w:val="20"/>
                <w:szCs w:val="20"/>
              </w:rPr>
            </w:pPr>
            <w:r w:rsidRPr="00A5220B">
              <w:rPr>
                <w:b/>
                <w:sz w:val="20"/>
                <w:szCs w:val="20"/>
              </w:rPr>
              <w:t>Data inizio</w:t>
            </w:r>
          </w:p>
        </w:tc>
        <w:tc>
          <w:tcPr>
            <w:tcW w:w="682" w:type="dxa"/>
          </w:tcPr>
          <w:p w:rsidR="00A5220B" w:rsidRPr="00A5220B" w:rsidRDefault="00A5220B" w:rsidP="00A5220B">
            <w:pPr>
              <w:jc w:val="center"/>
              <w:rPr>
                <w:b/>
                <w:sz w:val="20"/>
                <w:szCs w:val="20"/>
              </w:rPr>
            </w:pPr>
            <w:r w:rsidRPr="00A5220B">
              <w:rPr>
                <w:b/>
                <w:sz w:val="20"/>
                <w:szCs w:val="20"/>
              </w:rPr>
              <w:t>Data fine</w:t>
            </w:r>
          </w:p>
        </w:tc>
        <w:tc>
          <w:tcPr>
            <w:tcW w:w="1985" w:type="dxa"/>
            <w:vAlign w:val="center"/>
          </w:tcPr>
          <w:p w:rsidR="00A5220B" w:rsidRPr="00A5220B" w:rsidRDefault="00A5220B" w:rsidP="00A5220B">
            <w:pPr>
              <w:jc w:val="center"/>
              <w:rPr>
                <w:b/>
                <w:sz w:val="20"/>
                <w:szCs w:val="20"/>
              </w:rPr>
            </w:pPr>
            <w:r w:rsidRPr="00A5220B">
              <w:rPr>
                <w:b/>
                <w:sz w:val="20"/>
                <w:szCs w:val="20"/>
              </w:rPr>
              <w:t>Farmaco/Principio attivo</w:t>
            </w:r>
          </w:p>
        </w:tc>
        <w:tc>
          <w:tcPr>
            <w:tcW w:w="1559" w:type="dxa"/>
            <w:vAlign w:val="center"/>
          </w:tcPr>
          <w:p w:rsidR="00A5220B" w:rsidRPr="00A5220B" w:rsidRDefault="00A5220B" w:rsidP="00A5220B">
            <w:pPr>
              <w:jc w:val="center"/>
              <w:rPr>
                <w:b/>
                <w:sz w:val="20"/>
                <w:szCs w:val="20"/>
              </w:rPr>
            </w:pPr>
            <w:r w:rsidRPr="00A5220B">
              <w:rPr>
                <w:b/>
                <w:sz w:val="20"/>
                <w:szCs w:val="20"/>
              </w:rPr>
              <w:t>Dosaggio/die</w:t>
            </w:r>
          </w:p>
        </w:tc>
        <w:tc>
          <w:tcPr>
            <w:tcW w:w="1701" w:type="dxa"/>
            <w:vAlign w:val="center"/>
          </w:tcPr>
          <w:p w:rsidR="00A5220B" w:rsidRPr="00A5220B" w:rsidRDefault="00A5220B" w:rsidP="00A5220B">
            <w:pPr>
              <w:jc w:val="center"/>
              <w:rPr>
                <w:b/>
                <w:sz w:val="20"/>
                <w:szCs w:val="20"/>
              </w:rPr>
            </w:pPr>
            <w:r w:rsidRPr="00A5220B">
              <w:rPr>
                <w:b/>
                <w:sz w:val="20"/>
                <w:szCs w:val="20"/>
              </w:rPr>
              <w:t>Via di somministrazione</w:t>
            </w:r>
          </w:p>
        </w:tc>
        <w:tc>
          <w:tcPr>
            <w:tcW w:w="3402" w:type="dxa"/>
            <w:vAlign w:val="center"/>
          </w:tcPr>
          <w:p w:rsidR="00A5220B" w:rsidRPr="00A5220B" w:rsidRDefault="00A5220B" w:rsidP="00A5220B">
            <w:pPr>
              <w:jc w:val="center"/>
              <w:rPr>
                <w:b/>
                <w:sz w:val="20"/>
                <w:szCs w:val="20"/>
              </w:rPr>
            </w:pPr>
            <w:r w:rsidRPr="00A5220B">
              <w:rPr>
                <w:b/>
                <w:sz w:val="20"/>
                <w:szCs w:val="20"/>
              </w:rPr>
              <w:t xml:space="preserve">Motivazione utilizzo </w:t>
            </w:r>
            <w:r w:rsidRPr="00A5220B">
              <w:rPr>
                <w:b/>
                <w:sz w:val="20"/>
                <w:szCs w:val="20"/>
                <w:u w:val="single"/>
              </w:rPr>
              <w:t>nella persona</w:t>
            </w:r>
            <w:r w:rsidRPr="00A5220B">
              <w:rPr>
                <w:b/>
                <w:sz w:val="20"/>
                <w:szCs w:val="20"/>
              </w:rPr>
              <w:t>, monitoraggio da eseguire, interazioni ed effetti collaterali</w:t>
            </w:r>
          </w:p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/>
        </w:tc>
        <w:tc>
          <w:tcPr>
            <w:tcW w:w="682" w:type="dxa"/>
          </w:tcPr>
          <w:p w:rsidR="00A5220B" w:rsidRPr="00A5220B" w:rsidRDefault="00A5220B" w:rsidP="00A5220B"/>
        </w:tc>
        <w:tc>
          <w:tcPr>
            <w:tcW w:w="1985" w:type="dxa"/>
          </w:tcPr>
          <w:p w:rsidR="00A5220B" w:rsidRPr="00A5220B" w:rsidRDefault="00A5220B" w:rsidP="00A5220B"/>
        </w:tc>
        <w:tc>
          <w:tcPr>
            <w:tcW w:w="1559" w:type="dxa"/>
          </w:tcPr>
          <w:p w:rsidR="00A5220B" w:rsidRPr="00A5220B" w:rsidRDefault="00A5220B" w:rsidP="00A5220B"/>
        </w:tc>
        <w:tc>
          <w:tcPr>
            <w:tcW w:w="1701" w:type="dxa"/>
          </w:tcPr>
          <w:p w:rsidR="00A5220B" w:rsidRPr="00A5220B" w:rsidRDefault="00A5220B" w:rsidP="00A5220B"/>
        </w:tc>
        <w:tc>
          <w:tcPr>
            <w:tcW w:w="3402" w:type="dxa"/>
          </w:tcPr>
          <w:p w:rsidR="00A5220B" w:rsidRPr="00A5220B" w:rsidRDefault="00A5220B" w:rsidP="00A5220B"/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/>
        </w:tc>
        <w:tc>
          <w:tcPr>
            <w:tcW w:w="682" w:type="dxa"/>
          </w:tcPr>
          <w:p w:rsidR="00A5220B" w:rsidRPr="00A5220B" w:rsidRDefault="00A5220B" w:rsidP="00A5220B"/>
        </w:tc>
        <w:tc>
          <w:tcPr>
            <w:tcW w:w="1985" w:type="dxa"/>
          </w:tcPr>
          <w:p w:rsidR="00A5220B" w:rsidRPr="00A5220B" w:rsidRDefault="00A5220B" w:rsidP="00A5220B"/>
        </w:tc>
        <w:tc>
          <w:tcPr>
            <w:tcW w:w="1559" w:type="dxa"/>
          </w:tcPr>
          <w:p w:rsidR="00A5220B" w:rsidRPr="00A5220B" w:rsidRDefault="00A5220B" w:rsidP="00A5220B"/>
        </w:tc>
        <w:tc>
          <w:tcPr>
            <w:tcW w:w="1701" w:type="dxa"/>
          </w:tcPr>
          <w:p w:rsidR="00A5220B" w:rsidRPr="00A5220B" w:rsidRDefault="00A5220B" w:rsidP="00A5220B"/>
        </w:tc>
        <w:tc>
          <w:tcPr>
            <w:tcW w:w="3402" w:type="dxa"/>
          </w:tcPr>
          <w:p w:rsidR="00A5220B" w:rsidRPr="00A5220B" w:rsidRDefault="00A5220B" w:rsidP="00A5220B"/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/>
        </w:tc>
        <w:tc>
          <w:tcPr>
            <w:tcW w:w="682" w:type="dxa"/>
          </w:tcPr>
          <w:p w:rsidR="00A5220B" w:rsidRPr="00A5220B" w:rsidRDefault="00A5220B" w:rsidP="00A5220B"/>
        </w:tc>
        <w:tc>
          <w:tcPr>
            <w:tcW w:w="1985" w:type="dxa"/>
          </w:tcPr>
          <w:p w:rsidR="00A5220B" w:rsidRPr="00A5220B" w:rsidRDefault="00A5220B" w:rsidP="00A5220B"/>
        </w:tc>
        <w:tc>
          <w:tcPr>
            <w:tcW w:w="1559" w:type="dxa"/>
          </w:tcPr>
          <w:p w:rsidR="00A5220B" w:rsidRPr="00A5220B" w:rsidRDefault="00A5220B" w:rsidP="00A5220B"/>
        </w:tc>
        <w:tc>
          <w:tcPr>
            <w:tcW w:w="1701" w:type="dxa"/>
          </w:tcPr>
          <w:p w:rsidR="00A5220B" w:rsidRPr="00A5220B" w:rsidRDefault="00A5220B" w:rsidP="00A5220B"/>
        </w:tc>
        <w:tc>
          <w:tcPr>
            <w:tcW w:w="3402" w:type="dxa"/>
          </w:tcPr>
          <w:p w:rsidR="00A5220B" w:rsidRPr="00A5220B" w:rsidRDefault="00A5220B" w:rsidP="00A5220B"/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/>
        </w:tc>
        <w:tc>
          <w:tcPr>
            <w:tcW w:w="682" w:type="dxa"/>
          </w:tcPr>
          <w:p w:rsidR="00A5220B" w:rsidRPr="00A5220B" w:rsidRDefault="00A5220B" w:rsidP="00A5220B"/>
        </w:tc>
        <w:tc>
          <w:tcPr>
            <w:tcW w:w="1985" w:type="dxa"/>
          </w:tcPr>
          <w:p w:rsidR="00A5220B" w:rsidRPr="00A5220B" w:rsidRDefault="00A5220B" w:rsidP="00A5220B"/>
        </w:tc>
        <w:tc>
          <w:tcPr>
            <w:tcW w:w="1559" w:type="dxa"/>
          </w:tcPr>
          <w:p w:rsidR="00A5220B" w:rsidRPr="00A5220B" w:rsidRDefault="00A5220B" w:rsidP="00A5220B"/>
        </w:tc>
        <w:tc>
          <w:tcPr>
            <w:tcW w:w="1701" w:type="dxa"/>
          </w:tcPr>
          <w:p w:rsidR="00A5220B" w:rsidRPr="00A5220B" w:rsidRDefault="00A5220B" w:rsidP="00A5220B"/>
        </w:tc>
        <w:tc>
          <w:tcPr>
            <w:tcW w:w="3402" w:type="dxa"/>
          </w:tcPr>
          <w:p w:rsidR="00A5220B" w:rsidRPr="00A5220B" w:rsidRDefault="00A5220B" w:rsidP="00A5220B"/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/>
        </w:tc>
        <w:tc>
          <w:tcPr>
            <w:tcW w:w="682" w:type="dxa"/>
          </w:tcPr>
          <w:p w:rsidR="00A5220B" w:rsidRPr="00A5220B" w:rsidRDefault="00A5220B" w:rsidP="00A5220B"/>
        </w:tc>
        <w:tc>
          <w:tcPr>
            <w:tcW w:w="1985" w:type="dxa"/>
          </w:tcPr>
          <w:p w:rsidR="00A5220B" w:rsidRPr="00A5220B" w:rsidRDefault="00A5220B" w:rsidP="00A5220B"/>
        </w:tc>
        <w:tc>
          <w:tcPr>
            <w:tcW w:w="1559" w:type="dxa"/>
          </w:tcPr>
          <w:p w:rsidR="00A5220B" w:rsidRPr="00A5220B" w:rsidRDefault="00A5220B" w:rsidP="00A5220B"/>
        </w:tc>
        <w:tc>
          <w:tcPr>
            <w:tcW w:w="1701" w:type="dxa"/>
          </w:tcPr>
          <w:p w:rsidR="00A5220B" w:rsidRPr="00A5220B" w:rsidRDefault="00A5220B" w:rsidP="00A5220B"/>
        </w:tc>
        <w:tc>
          <w:tcPr>
            <w:tcW w:w="3402" w:type="dxa"/>
          </w:tcPr>
          <w:p w:rsidR="00A5220B" w:rsidRPr="00A5220B" w:rsidRDefault="00A5220B" w:rsidP="00A5220B"/>
        </w:tc>
      </w:tr>
      <w:tr w:rsidR="00A5220B" w:rsidRPr="00A5220B" w:rsidTr="00212092">
        <w:tc>
          <w:tcPr>
            <w:tcW w:w="702" w:type="dxa"/>
          </w:tcPr>
          <w:p w:rsidR="00A5220B" w:rsidRPr="00A5220B" w:rsidRDefault="00A5220B" w:rsidP="00A5220B"/>
        </w:tc>
        <w:tc>
          <w:tcPr>
            <w:tcW w:w="682" w:type="dxa"/>
          </w:tcPr>
          <w:p w:rsidR="00A5220B" w:rsidRPr="00A5220B" w:rsidRDefault="00A5220B" w:rsidP="00A5220B"/>
        </w:tc>
        <w:tc>
          <w:tcPr>
            <w:tcW w:w="1985" w:type="dxa"/>
          </w:tcPr>
          <w:p w:rsidR="00A5220B" w:rsidRPr="00A5220B" w:rsidRDefault="00A5220B" w:rsidP="00A5220B"/>
        </w:tc>
        <w:tc>
          <w:tcPr>
            <w:tcW w:w="1559" w:type="dxa"/>
          </w:tcPr>
          <w:p w:rsidR="00A5220B" w:rsidRPr="00A5220B" w:rsidRDefault="00A5220B" w:rsidP="00A5220B"/>
        </w:tc>
        <w:tc>
          <w:tcPr>
            <w:tcW w:w="1701" w:type="dxa"/>
          </w:tcPr>
          <w:p w:rsidR="00A5220B" w:rsidRPr="00A5220B" w:rsidRDefault="00A5220B" w:rsidP="00A5220B"/>
        </w:tc>
        <w:tc>
          <w:tcPr>
            <w:tcW w:w="3402" w:type="dxa"/>
          </w:tcPr>
          <w:p w:rsidR="00A5220B" w:rsidRPr="00A5220B" w:rsidRDefault="00A5220B" w:rsidP="00A5220B"/>
        </w:tc>
      </w:tr>
    </w:tbl>
    <w:p w:rsidR="00056073" w:rsidRDefault="00056073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698"/>
      </w:tblGrid>
      <w:tr w:rsidR="00004202" w:rsidTr="00212092">
        <w:trPr>
          <w:trHeight w:val="296"/>
        </w:trPr>
        <w:tc>
          <w:tcPr>
            <w:tcW w:w="10031" w:type="dxa"/>
            <w:gridSpan w:val="4"/>
          </w:tcPr>
          <w:p w:rsidR="00004202" w:rsidRPr="00004202" w:rsidRDefault="0064153F" w:rsidP="00F64E44">
            <w:pPr>
              <w:jc w:val="center"/>
              <w:rPr>
                <w:b/>
              </w:rPr>
            </w:pPr>
            <w:r>
              <w:rPr>
                <w:b/>
              </w:rPr>
              <w:t xml:space="preserve">SCHEMA SINOTTICO INFORMAZIONI AGGREGATE PER VALUTAZIONE COMPLESSITA’ </w:t>
            </w:r>
            <w:r w:rsidR="00212092">
              <w:rPr>
                <w:b/>
              </w:rPr>
              <w:t xml:space="preserve"> (GUIDA -ALLEGATO 1)</w:t>
            </w:r>
          </w:p>
        </w:tc>
      </w:tr>
      <w:tr w:rsidR="00F64E44" w:rsidTr="00212092">
        <w:tc>
          <w:tcPr>
            <w:tcW w:w="10031" w:type="dxa"/>
            <w:gridSpan w:val="4"/>
          </w:tcPr>
          <w:p w:rsidR="00F64E44" w:rsidRPr="00004202" w:rsidRDefault="00F64E44" w:rsidP="00004202">
            <w:pPr>
              <w:jc w:val="center"/>
              <w:rPr>
                <w:b/>
              </w:rPr>
            </w:pPr>
            <w:r w:rsidRPr="00A5220B">
              <w:rPr>
                <w:b/>
              </w:rPr>
              <w:t>(Inserire data/ora delle rilevazioni)</w:t>
            </w:r>
          </w:p>
        </w:tc>
      </w:tr>
      <w:tr w:rsidR="00004202" w:rsidTr="00212092">
        <w:tc>
          <w:tcPr>
            <w:tcW w:w="2444" w:type="dxa"/>
          </w:tcPr>
          <w:p w:rsidR="00004202" w:rsidRPr="00004202" w:rsidRDefault="00004202" w:rsidP="00004202">
            <w:pPr>
              <w:jc w:val="center"/>
              <w:rPr>
                <w:b/>
              </w:rPr>
            </w:pPr>
            <w:r w:rsidRPr="00004202">
              <w:rPr>
                <w:b/>
              </w:rPr>
              <w:t>Stabilità clinica</w:t>
            </w:r>
          </w:p>
        </w:tc>
        <w:tc>
          <w:tcPr>
            <w:tcW w:w="2444" w:type="dxa"/>
          </w:tcPr>
          <w:p w:rsidR="00004202" w:rsidRPr="00004202" w:rsidRDefault="00004202" w:rsidP="00004202">
            <w:pPr>
              <w:jc w:val="center"/>
              <w:rPr>
                <w:b/>
              </w:rPr>
            </w:pPr>
            <w:r w:rsidRPr="00004202">
              <w:rPr>
                <w:b/>
              </w:rPr>
              <w:t>Responsività</w:t>
            </w:r>
          </w:p>
        </w:tc>
        <w:tc>
          <w:tcPr>
            <w:tcW w:w="2445" w:type="dxa"/>
          </w:tcPr>
          <w:p w:rsidR="00004202" w:rsidRPr="00004202" w:rsidRDefault="00004202" w:rsidP="00004202">
            <w:pPr>
              <w:jc w:val="center"/>
              <w:rPr>
                <w:b/>
              </w:rPr>
            </w:pPr>
            <w:r w:rsidRPr="00004202">
              <w:rPr>
                <w:b/>
              </w:rPr>
              <w:t>Indipendenza</w:t>
            </w:r>
          </w:p>
        </w:tc>
        <w:tc>
          <w:tcPr>
            <w:tcW w:w="2698" w:type="dxa"/>
          </w:tcPr>
          <w:p w:rsidR="00004202" w:rsidRPr="00004202" w:rsidRDefault="00004202" w:rsidP="00004202">
            <w:pPr>
              <w:jc w:val="center"/>
              <w:rPr>
                <w:b/>
              </w:rPr>
            </w:pPr>
            <w:r w:rsidRPr="00004202">
              <w:rPr>
                <w:b/>
              </w:rPr>
              <w:t>Contesto</w:t>
            </w:r>
          </w:p>
        </w:tc>
      </w:tr>
      <w:tr w:rsidR="00004202" w:rsidTr="00212092">
        <w:tc>
          <w:tcPr>
            <w:tcW w:w="2444" w:type="dxa"/>
          </w:tcPr>
          <w:p w:rsidR="00004202" w:rsidRDefault="00004202"/>
        </w:tc>
        <w:tc>
          <w:tcPr>
            <w:tcW w:w="2444" w:type="dxa"/>
          </w:tcPr>
          <w:p w:rsidR="00004202" w:rsidRDefault="00004202"/>
        </w:tc>
        <w:tc>
          <w:tcPr>
            <w:tcW w:w="2445" w:type="dxa"/>
          </w:tcPr>
          <w:p w:rsidR="00004202" w:rsidRDefault="00004202"/>
        </w:tc>
        <w:tc>
          <w:tcPr>
            <w:tcW w:w="2698" w:type="dxa"/>
          </w:tcPr>
          <w:p w:rsidR="00004202" w:rsidRDefault="00004202"/>
        </w:tc>
      </w:tr>
      <w:tr w:rsidR="00004202" w:rsidTr="00212092">
        <w:tc>
          <w:tcPr>
            <w:tcW w:w="2444" w:type="dxa"/>
          </w:tcPr>
          <w:p w:rsidR="00004202" w:rsidRDefault="00004202"/>
        </w:tc>
        <w:tc>
          <w:tcPr>
            <w:tcW w:w="2444" w:type="dxa"/>
          </w:tcPr>
          <w:p w:rsidR="00004202" w:rsidRDefault="00004202"/>
        </w:tc>
        <w:tc>
          <w:tcPr>
            <w:tcW w:w="2445" w:type="dxa"/>
          </w:tcPr>
          <w:p w:rsidR="00004202" w:rsidRDefault="00004202"/>
        </w:tc>
        <w:tc>
          <w:tcPr>
            <w:tcW w:w="2698" w:type="dxa"/>
          </w:tcPr>
          <w:p w:rsidR="00004202" w:rsidRDefault="00004202"/>
        </w:tc>
      </w:tr>
      <w:tr w:rsidR="00004202" w:rsidTr="00212092">
        <w:tc>
          <w:tcPr>
            <w:tcW w:w="2444" w:type="dxa"/>
          </w:tcPr>
          <w:p w:rsidR="00004202" w:rsidRDefault="00004202"/>
        </w:tc>
        <w:tc>
          <w:tcPr>
            <w:tcW w:w="2444" w:type="dxa"/>
          </w:tcPr>
          <w:p w:rsidR="00004202" w:rsidRDefault="00004202"/>
        </w:tc>
        <w:tc>
          <w:tcPr>
            <w:tcW w:w="2445" w:type="dxa"/>
          </w:tcPr>
          <w:p w:rsidR="00004202" w:rsidRDefault="00004202"/>
        </w:tc>
        <w:tc>
          <w:tcPr>
            <w:tcW w:w="2698" w:type="dxa"/>
          </w:tcPr>
          <w:p w:rsidR="00004202" w:rsidRDefault="00004202"/>
        </w:tc>
      </w:tr>
      <w:tr w:rsidR="00004202" w:rsidTr="00212092">
        <w:tc>
          <w:tcPr>
            <w:tcW w:w="2444" w:type="dxa"/>
          </w:tcPr>
          <w:p w:rsidR="00004202" w:rsidRDefault="00004202"/>
        </w:tc>
        <w:tc>
          <w:tcPr>
            <w:tcW w:w="2444" w:type="dxa"/>
          </w:tcPr>
          <w:p w:rsidR="00004202" w:rsidRDefault="00004202"/>
        </w:tc>
        <w:tc>
          <w:tcPr>
            <w:tcW w:w="2445" w:type="dxa"/>
          </w:tcPr>
          <w:p w:rsidR="00004202" w:rsidRDefault="00004202"/>
        </w:tc>
        <w:tc>
          <w:tcPr>
            <w:tcW w:w="2698" w:type="dxa"/>
          </w:tcPr>
          <w:p w:rsidR="00004202" w:rsidRDefault="00004202"/>
        </w:tc>
      </w:tr>
      <w:tr w:rsidR="00004202" w:rsidTr="00212092">
        <w:tc>
          <w:tcPr>
            <w:tcW w:w="2444" w:type="dxa"/>
          </w:tcPr>
          <w:p w:rsidR="00004202" w:rsidRDefault="00004202"/>
        </w:tc>
        <w:tc>
          <w:tcPr>
            <w:tcW w:w="2444" w:type="dxa"/>
          </w:tcPr>
          <w:p w:rsidR="00004202" w:rsidRDefault="00004202"/>
        </w:tc>
        <w:tc>
          <w:tcPr>
            <w:tcW w:w="2445" w:type="dxa"/>
          </w:tcPr>
          <w:p w:rsidR="00004202" w:rsidRDefault="00004202"/>
        </w:tc>
        <w:tc>
          <w:tcPr>
            <w:tcW w:w="2698" w:type="dxa"/>
          </w:tcPr>
          <w:p w:rsidR="00004202" w:rsidRDefault="00004202"/>
        </w:tc>
      </w:tr>
      <w:tr w:rsidR="00004202" w:rsidTr="00212092">
        <w:tc>
          <w:tcPr>
            <w:tcW w:w="2444" w:type="dxa"/>
          </w:tcPr>
          <w:p w:rsidR="00004202" w:rsidRDefault="00004202"/>
        </w:tc>
        <w:tc>
          <w:tcPr>
            <w:tcW w:w="2444" w:type="dxa"/>
          </w:tcPr>
          <w:p w:rsidR="00004202" w:rsidRDefault="00004202"/>
        </w:tc>
        <w:tc>
          <w:tcPr>
            <w:tcW w:w="2445" w:type="dxa"/>
          </w:tcPr>
          <w:p w:rsidR="00004202" w:rsidRDefault="00004202"/>
        </w:tc>
        <w:tc>
          <w:tcPr>
            <w:tcW w:w="2698" w:type="dxa"/>
          </w:tcPr>
          <w:p w:rsidR="00004202" w:rsidRDefault="00004202"/>
        </w:tc>
      </w:tr>
      <w:tr w:rsidR="00934CFA" w:rsidTr="00212092">
        <w:tc>
          <w:tcPr>
            <w:tcW w:w="2444" w:type="dxa"/>
          </w:tcPr>
          <w:p w:rsidR="00934CFA" w:rsidRDefault="00934CFA"/>
        </w:tc>
        <w:tc>
          <w:tcPr>
            <w:tcW w:w="2444" w:type="dxa"/>
          </w:tcPr>
          <w:p w:rsidR="00934CFA" w:rsidRDefault="00934CFA"/>
        </w:tc>
        <w:tc>
          <w:tcPr>
            <w:tcW w:w="2445" w:type="dxa"/>
          </w:tcPr>
          <w:p w:rsidR="00934CFA" w:rsidRDefault="00934CFA"/>
        </w:tc>
        <w:tc>
          <w:tcPr>
            <w:tcW w:w="2698" w:type="dxa"/>
          </w:tcPr>
          <w:p w:rsidR="00934CFA" w:rsidRDefault="00934CFA"/>
        </w:tc>
      </w:tr>
    </w:tbl>
    <w:p w:rsidR="00934CFA" w:rsidRDefault="00934CFA"/>
    <w:p w:rsidR="00131E0A" w:rsidRDefault="00131E0A"/>
    <w:p w:rsidR="006431E2" w:rsidRDefault="006431E2"/>
    <w:p w:rsidR="006431E2" w:rsidRDefault="006431E2"/>
    <w:p w:rsidR="006431E2" w:rsidRDefault="006431E2"/>
    <w:p w:rsidR="006431E2" w:rsidRDefault="006431E2"/>
    <w:p w:rsidR="006431E2" w:rsidRDefault="006431E2"/>
    <w:p w:rsidR="00F74E33" w:rsidRDefault="00F74E33"/>
    <w:p w:rsidR="00F74E33" w:rsidRDefault="00F74E33"/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242"/>
        <w:gridCol w:w="3647"/>
        <w:gridCol w:w="197"/>
        <w:gridCol w:w="5087"/>
      </w:tblGrid>
      <w:tr w:rsidR="00A5220B" w:rsidTr="008061A3">
        <w:tc>
          <w:tcPr>
            <w:tcW w:w="10173" w:type="dxa"/>
            <w:gridSpan w:val="4"/>
          </w:tcPr>
          <w:p w:rsidR="00A5220B" w:rsidRPr="00BE0FAD" w:rsidRDefault="00BE0FAD">
            <w:pPr>
              <w:rPr>
                <w:b/>
                <w:noProof/>
                <w:lang w:eastAsia="it-IT"/>
              </w:rPr>
            </w:pPr>
            <w:r w:rsidRPr="00BE0FAD">
              <w:rPr>
                <w:b/>
                <w:noProof/>
                <w:lang w:eastAsia="it-IT"/>
              </w:rPr>
              <w:lastRenderedPageBreak/>
              <w:t>Data rilevazione:</w:t>
            </w:r>
          </w:p>
        </w:tc>
      </w:tr>
      <w:tr w:rsidR="008566A1" w:rsidTr="008061A3">
        <w:tc>
          <w:tcPr>
            <w:tcW w:w="10173" w:type="dxa"/>
            <w:gridSpan w:val="4"/>
          </w:tcPr>
          <w:p w:rsidR="008566A1" w:rsidRDefault="00F63381"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8D0D3BF" wp14:editId="3E58148A">
                      <wp:simplePos x="0" y="0"/>
                      <wp:positionH relativeFrom="column">
                        <wp:posOffset>265562</wp:posOffset>
                      </wp:positionH>
                      <wp:positionV relativeFrom="paragraph">
                        <wp:posOffset>116098</wp:posOffset>
                      </wp:positionV>
                      <wp:extent cx="4667003" cy="2255850"/>
                      <wp:effectExtent l="0" t="0" r="19685" b="11430"/>
                      <wp:wrapNone/>
                      <wp:docPr id="6" name="Grup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003" cy="2255850"/>
                                <a:chOff x="0" y="0"/>
                                <a:chExt cx="4667003" cy="2255850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570016" y="356260"/>
                                  <a:ext cx="1995054" cy="1545698"/>
                                  <a:chOff x="0" y="0"/>
                                  <a:chExt cx="1995054" cy="1545698"/>
                                </a:xfrm>
                              </wpg:grpSpPr>
                              <wps:wsp>
                                <wps:cNvPr id="13" name="Connettore 1 13"/>
                                <wps:cNvCnPr/>
                                <wps:spPr>
                                  <a:xfrm flipV="1">
                                    <a:off x="0" y="0"/>
                                    <a:ext cx="0" cy="15424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Connettore 1 14"/>
                                <wps:cNvCnPr/>
                                <wps:spPr>
                                  <a:xfrm flipV="1">
                                    <a:off x="0" y="1543792"/>
                                    <a:ext cx="1995054" cy="19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Connettore 1 15"/>
                                <wps:cNvCnPr/>
                                <wps:spPr>
                                  <a:xfrm flipV="1">
                                    <a:off x="0" y="439387"/>
                                    <a:ext cx="1911350" cy="1102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" name="Gruppo 5"/>
                              <wpg:cNvGrpSpPr/>
                              <wpg:grpSpPr>
                                <a:xfrm>
                                  <a:off x="0" y="0"/>
                                  <a:ext cx="4667003" cy="2255850"/>
                                  <a:chOff x="0" y="0"/>
                                  <a:chExt cx="4667003" cy="2255850"/>
                                </a:xfrm>
                              </wpg:grpSpPr>
                              <wps:wsp>
                                <wps:cNvPr id="17" name="Connettore 2 17"/>
                                <wps:cNvCnPr/>
                                <wps:spPr>
                                  <a:xfrm flipH="1">
                                    <a:off x="3610099" y="368135"/>
                                    <a:ext cx="11430" cy="154559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Casella di testo 18"/>
                                <wps:cNvSpPr txBox="1"/>
                                <wps:spPr>
                                  <a:xfrm>
                                    <a:off x="0" y="1650670"/>
                                    <a:ext cx="450850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09E8" w:rsidRDefault="00FC09E8">
                                      <w:r>
                                        <w:t>alta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Casella di testo 20"/>
                                <wps:cNvSpPr txBox="1"/>
                                <wps:spPr>
                                  <a:xfrm>
                                    <a:off x="0" y="356260"/>
                                    <a:ext cx="521970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bassa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Casella di testo 21"/>
                                <wps:cNvSpPr txBox="1"/>
                                <wps:spPr>
                                  <a:xfrm>
                                    <a:off x="2386940" y="1995054"/>
                                    <a:ext cx="521970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bassa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Casella di testo 22"/>
                                <wps:cNvSpPr txBox="1"/>
                                <wps:spPr>
                                  <a:xfrm>
                                    <a:off x="2386940" y="368135"/>
                                    <a:ext cx="521970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bassa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Casella di testo 23"/>
                                <wps:cNvSpPr txBox="1"/>
                                <wps:spPr>
                                  <a:xfrm>
                                    <a:off x="3788229" y="380010"/>
                                    <a:ext cx="878774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ostacolante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Casella di testo 24"/>
                                <wps:cNvSpPr txBox="1"/>
                                <wps:spPr>
                                  <a:xfrm>
                                    <a:off x="3788229" y="1650670"/>
                                    <a:ext cx="87820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pPr>
                                        <w:jc w:val="center"/>
                                      </w:pPr>
                                      <w:r>
                                        <w:t>facilitante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Casella di testo 25"/>
                                <wps:cNvSpPr txBox="1"/>
                                <wps:spPr>
                                  <a:xfrm>
                                    <a:off x="0" y="11875"/>
                                    <a:ext cx="1092530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Stabilità clinica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Casella di testo 26"/>
                                <wps:cNvSpPr txBox="1"/>
                                <wps:spPr>
                                  <a:xfrm>
                                    <a:off x="1306286" y="2006930"/>
                                    <a:ext cx="100774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Indipendenza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Casella di testo 27"/>
                                <wps:cNvSpPr txBox="1"/>
                                <wps:spPr>
                                  <a:xfrm>
                                    <a:off x="1365662" y="380010"/>
                                    <a:ext cx="949960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r>
                                        <w:t>Responsività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Casella di testo 28"/>
                                <wps:cNvSpPr txBox="1"/>
                                <wps:spPr>
                                  <a:xfrm>
                                    <a:off x="3788229" y="0"/>
                                    <a:ext cx="87820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C09E8" w:rsidRDefault="00FC09E8" w:rsidP="00FC09E8">
                                      <w:pPr>
                                        <w:jc w:val="center"/>
                                      </w:pPr>
                                      <w:r>
                                        <w:t>Contesto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o 6" o:spid="_x0000_s1028" style="position:absolute;margin-left:20.9pt;margin-top:9.15pt;width:367.5pt;height:177.65pt;z-index:251688960" coordsize="46670,22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">
                      <v:group id="Gruppo 16" o:spid="_x0000_s1029" style="position:absolute;left:5700;top:3562;width:19950;height:15457" coordsize="19950,15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line id="Connettore 1 13" o:spid="_x0000_s1030" style="position:absolute;flip:y;visibility:visible;mso-wrap-style:square" from="0,0" to="0,1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      <v:line id="Connettore 1 14" o:spid="_x0000_s1031" style="position:absolute;flip:y;visibility:visible;mso-wrap-style:square" from="0,15437" to="19950,1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4ja8EAAADbAAAADwAAAGRycy9kb3ducmV2LnhtbERPS4vCMBC+L/gfwgje1lRxF6mmRURB&#10;YS+668Hb0Ewf2ExqE7X6640g7G0+vufM087U4kqtqywrGA0jEMSZ1RUXCv5+159TEM4ja6wtk4I7&#10;OUiT3sccY21vvKPr3hcihLCLUUHpfRNL6bKSDLqhbYgDl9vWoA+wLaRu8RbCTS3HUfQtDVYcGkps&#10;aFlSdtpfjILV0dfdGe/jx0++XeUHu7SLr0qpQb9bzEB46vy/+O3e6DB/Aq9fwgE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iNrwQAAANsAAAAPAAAAAAAAAAAAAAAA&#10;AKECAABkcnMvZG93bnJldi54bWxQSwUGAAAAAAQABAD5AAAAjwMAAAAA&#10;" strokecolor="#4a7ebb"/>
                        <v:line id="Connettore 1 15" o:spid="_x0000_s1032" style="position:absolute;flip:y;visibility:visible;mso-wrap-style:square" from="0,4393" to="19113,1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KG8MAAAADbAAAADwAAAGRycy9kb3ducmV2LnhtbERPy6rCMBDdC/5DGMGdTa+gSK9RRBQU&#10;3Pha3N3QTB/cZlKbqNWvN4Lgbg7nOdN5aypxo8aVlhX8RDEI4tTqknMFp+N6MAHhPLLGyjIpeJCD&#10;+azbmWKi7Z33dDv4XIQQdgkqKLyvEyldWpBBF9maOHCZbQz6AJtc6gbvIdxUchjHY2mw5NBQYE3L&#10;gtL/w9UoWP35qr3gY/jcZdtVdrZLuxiVSvV77eIXhKfWf8Uf90aH+SN4/xIOk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hvDAAAAA2wAAAA8AAAAAAAAAAAAAAAAA&#10;oQIAAGRycy9kb3ducmV2LnhtbFBLBQYAAAAABAAEAPkAAACOAwAAAAA=&#10;" strokecolor="#4a7ebb"/>
                      </v:group>
                      <v:group id="Gruppo 5" o:spid="_x0000_s1033" style="position:absolute;width:46670;height:22558" coordsize="46670,2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ttore 2 17" o:spid="_x0000_s1034" type="#_x0000_t32" style="position:absolute;left:36100;top:3681;width:115;height:15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UycEAAADbAAAADwAAAGRycy9kb3ducmV2LnhtbERPO2vDMBDeA/0P4gLZYjkZ+nCjhBAI&#10;KV2KEw8dD+sqm0gn11Js599XhUK3+/iet9lNzoqB+tB6VrDKchDEtdctGwXV5bh8BhEiskbrmRTc&#10;KcBu+zDbYKH9yCUN52hECuFQoIImxq6QMtQNOQyZ74gT9+V7hzHB3kjd45jCnZXrPH+UDltODQ12&#10;dGiovp5vToG05r16MbI8fuiRTt+f1rvrSqnFfNq/gog0xX/xn/tNp/lP8PtLO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RTJwQAAANsAAAAPAAAAAAAAAAAAAAAA&#10;AKECAABkcnMvZG93bnJldi54bWxQSwUGAAAAAAQABAD5AAAAjwMAAAAA&#10;" strokecolor="black [3213]">
                          <v:stroke startarrow="open" endarrow="open"/>
                        </v:shape>
                        <v:shape id="Casella di testo 18" o:spid="_x0000_s1035" type="#_x0000_t202" style="position:absolute;top:16506;width:450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      <v:textbox>
                            <w:txbxContent>
                              <w:p w:rsidR="00FC09E8" w:rsidRDefault="00FC09E8">
                                <w:r>
                                  <w:t>alta</w:t>
                                </w:r>
                              </w:p>
                            </w:txbxContent>
                          </v:textbox>
                        </v:shape>
                        <v:shape id="Casella di testo 20" o:spid="_x0000_s1036" type="#_x0000_t202" style="position:absolute;top:3562;width:5219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bassa</w:t>
                                </w:r>
                              </w:p>
                            </w:txbxContent>
                          </v:textbox>
                        </v:shape>
                        <v:shape id="Casella di testo 21" o:spid="_x0000_s1037" type="#_x0000_t202" style="position:absolute;left:23869;top:19950;width:5220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bassa</w:t>
                                </w:r>
                              </w:p>
                            </w:txbxContent>
                          </v:textbox>
                        </v:shape>
                        <v:shape id="Casella di testo 22" o:spid="_x0000_s1038" type="#_x0000_t202" style="position:absolute;left:23869;top:3681;width:5220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cZ8MA&#10;AADbAAAADwAAAGRycy9kb3ducmV2LnhtbESPwWrDMBBE74H8g9hAb4lcH0riRjalEMgllLg5pLdF&#10;2tpqrZWxFMfN10eFQo/DzLxhttXkOjHSEKxnBY+rDASx9sZyo+D0vluuQYSIbLDzTAp+KEBVzmdb&#10;LIy/8pHGOjYiQTgUqKCNsS+kDLolh2Hle+LkffrBYUxyaKQZ8JrgrpN5lj1Jh5bTQos9vbakv+uL&#10;U2D47Fl/2MPNcq3t5va2/tKjUg+L6eUZRKQp/of/2nujIM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cZ8MAAADbAAAADwAAAAAAAAAAAAAAAACYAgAAZHJzL2Rv&#10;d25yZXYueG1sUEsFBgAAAAAEAAQA9QAAAIgDAAAAAA==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bassa</w:t>
                                </w:r>
                              </w:p>
                            </w:txbxContent>
                          </v:textbox>
                        </v:shape>
                        <v:shape id="Casella di testo 23" o:spid="_x0000_s1039" type="#_x0000_t202" style="position:absolute;left:37882;top:3800;width:878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5/M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5/MMAAADbAAAADwAAAAAAAAAAAAAAAACYAgAAZHJzL2Rv&#10;d25yZXYueG1sUEsFBgAAAAAEAAQA9QAAAIgDAAAAAA==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ostacolante</w:t>
                                </w:r>
                              </w:p>
                            </w:txbxContent>
                          </v:textbox>
                        </v:shape>
                        <v:shape id="Casella di testo 24" o:spid="_x0000_s1040" type="#_x0000_t202" style="position:absolute;left:37882;top:16506;width:878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hiMMA&#10;AADbAAAADwAAAGRycy9kb3ducmV2LnhtbESPQWvCQBSE70L/w/IK3nRTK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hiMMAAADbAAAADwAAAAAAAAAAAAAAAACYAgAAZHJzL2Rv&#10;d25yZXYueG1sUEsFBgAAAAAEAAQA9QAAAIgDAAAAAA==&#10;" fillcolor="window" strokeweight=".5pt">
                          <v:textbox>
                            <w:txbxContent>
                              <w:p w:rsidR="00FC09E8" w:rsidRDefault="00FC09E8" w:rsidP="00FC09E8">
                                <w:pPr>
                                  <w:jc w:val="center"/>
                                </w:pPr>
                                <w:r>
                                  <w:t>facilitante</w:t>
                                </w:r>
                              </w:p>
                            </w:txbxContent>
                          </v:textbox>
                        </v:shape>
                        <v:shape id="Casella di testo 25" o:spid="_x0000_s1041" type="#_x0000_t202" style="position:absolute;top:118;width:1092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E8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EE8MAAADbAAAADwAAAAAAAAAAAAAAAACYAgAAZHJzL2Rv&#10;d25yZXYueG1sUEsFBgAAAAAEAAQA9QAAAIgDAAAAAA==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Stabilità clinica</w:t>
                                </w:r>
                              </w:p>
                            </w:txbxContent>
                          </v:textbox>
                        </v:shape>
                        <v:shape id="Casella di testo 26" o:spid="_x0000_s1042" type="#_x0000_t202" style="position:absolute;left:13062;top:20069;width:1007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aZM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1pkwgAAANsAAAAPAAAAAAAAAAAAAAAAAJgCAABkcnMvZG93&#10;bnJldi54bWxQSwUGAAAAAAQABAD1AAAAhwMAAAAA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Indipendenza</w:t>
                                </w:r>
                              </w:p>
                            </w:txbxContent>
                          </v:textbox>
                        </v:shape>
                        <v:shape id="Casella di testo 27" o:spid="_x0000_s1043" type="#_x0000_t202" style="position:absolute;left:13656;top:3800;width:9500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//8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GE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//8MAAADbAAAADwAAAAAAAAAAAAAAAACYAgAAZHJzL2Rv&#10;d25yZXYueG1sUEsFBgAAAAAEAAQA9QAAAIgDAAAAAA==&#10;" fillcolor="window" strokeweight=".5pt">
                          <v:textbox>
                            <w:txbxContent>
                              <w:p w:rsidR="00FC09E8" w:rsidRDefault="00FC09E8" w:rsidP="00FC09E8">
                                <w:r>
                                  <w:t>Responsività</w:t>
                                </w:r>
                              </w:p>
                            </w:txbxContent>
                          </v:textbox>
                        </v:shape>
                        <v:shape id="Casella di testo 28" o:spid="_x0000_s1044" type="#_x0000_t202" style="position:absolute;left:37882;width:878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        <v:textbox>
                            <w:txbxContent>
                              <w:p w:rsidR="00FC09E8" w:rsidRDefault="00FC09E8" w:rsidP="00FC09E8">
                                <w:pPr>
                                  <w:jc w:val="center"/>
                                </w:pPr>
                                <w:r>
                                  <w:t>Contesto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8566A1" w:rsidRDefault="008566A1"/>
          <w:p w:rsidR="00FC09E8" w:rsidRDefault="00FC09E8"/>
          <w:p w:rsidR="00FC09E8" w:rsidRDefault="00FC09E8"/>
        </w:tc>
      </w:tr>
      <w:tr w:rsidR="0042598F" w:rsidTr="0093107C">
        <w:tc>
          <w:tcPr>
            <w:tcW w:w="10173" w:type="dxa"/>
            <w:gridSpan w:val="4"/>
            <w:shd w:val="clear" w:color="auto" w:fill="92D050"/>
          </w:tcPr>
          <w:p w:rsidR="0042598F" w:rsidRPr="000D2111" w:rsidRDefault="0093107C" w:rsidP="000D2111">
            <w:pPr>
              <w:jc w:val="center"/>
              <w:rPr>
                <w:b/>
              </w:rPr>
            </w:pPr>
            <w:r>
              <w:rPr>
                <w:b/>
              </w:rPr>
              <w:t xml:space="preserve">VALUTAZIONE </w:t>
            </w:r>
            <w:r w:rsidR="0042598F" w:rsidRPr="0042598F">
              <w:rPr>
                <w:b/>
              </w:rPr>
              <w:t>LIVELLI DI COMPLESSITA’</w:t>
            </w:r>
          </w:p>
        </w:tc>
      </w:tr>
      <w:tr w:rsidR="00131E0A" w:rsidTr="008061A3">
        <w:tc>
          <w:tcPr>
            <w:tcW w:w="1242" w:type="dxa"/>
          </w:tcPr>
          <w:p w:rsidR="00131E0A" w:rsidRDefault="00131E0A">
            <w:r>
              <w:t>Bassa</w:t>
            </w:r>
          </w:p>
        </w:tc>
        <w:tc>
          <w:tcPr>
            <w:tcW w:w="8931" w:type="dxa"/>
            <w:gridSpan w:val="3"/>
          </w:tcPr>
          <w:p w:rsidR="00131E0A" w:rsidRDefault="00131E0A" w:rsidP="00131E0A">
            <w:pPr>
              <w:jc w:val="both"/>
            </w:pPr>
            <w:r>
              <w:t>Persona assistita con:</w:t>
            </w:r>
          </w:p>
          <w:p w:rsidR="00131E0A" w:rsidRDefault="00131E0A" w:rsidP="00131E0A">
            <w:pPr>
              <w:jc w:val="both"/>
            </w:pPr>
            <w:r>
              <w:t>Nessuna/lieve alterazione quali-quantitativa delle tre dimensioni. Elemento contesto: necessita di prestazioni assistenziali infermieristiche di base saltuarie</w:t>
            </w:r>
          </w:p>
        </w:tc>
      </w:tr>
      <w:tr w:rsidR="00131E0A" w:rsidTr="008061A3">
        <w:tc>
          <w:tcPr>
            <w:tcW w:w="1242" w:type="dxa"/>
          </w:tcPr>
          <w:p w:rsidR="00131E0A" w:rsidRDefault="00131E0A">
            <w:r>
              <w:t>Medio bassa</w:t>
            </w:r>
          </w:p>
        </w:tc>
        <w:tc>
          <w:tcPr>
            <w:tcW w:w="8931" w:type="dxa"/>
            <w:gridSpan w:val="3"/>
          </w:tcPr>
          <w:p w:rsidR="00131E0A" w:rsidRDefault="00131E0A" w:rsidP="00131E0A">
            <w:pPr>
              <w:jc w:val="both"/>
            </w:pPr>
            <w:r>
              <w:t>Persona assistita che:</w:t>
            </w:r>
          </w:p>
          <w:p w:rsidR="00131E0A" w:rsidRDefault="00131E0A" w:rsidP="00131E0A">
            <w:pPr>
              <w:jc w:val="both"/>
            </w:pPr>
            <w:r>
              <w:t>presenta moderata alterazione di una/due dimensioni. Elemento contesto: necessita di prestazioni assistenziali infermieristiche contenute e su pianificazione</w:t>
            </w:r>
          </w:p>
        </w:tc>
      </w:tr>
      <w:tr w:rsidR="00131E0A" w:rsidTr="008061A3">
        <w:tc>
          <w:tcPr>
            <w:tcW w:w="1242" w:type="dxa"/>
          </w:tcPr>
          <w:p w:rsidR="00131E0A" w:rsidRDefault="00131E0A">
            <w:r>
              <w:t>Medio alta</w:t>
            </w:r>
          </w:p>
        </w:tc>
        <w:tc>
          <w:tcPr>
            <w:tcW w:w="8931" w:type="dxa"/>
            <w:gridSpan w:val="3"/>
          </w:tcPr>
          <w:p w:rsidR="00131E0A" w:rsidRDefault="00131E0A" w:rsidP="00131E0A">
            <w:pPr>
              <w:jc w:val="both"/>
            </w:pPr>
            <w:r>
              <w:t>Persona assistita con:</w:t>
            </w:r>
          </w:p>
          <w:p w:rsidR="00131E0A" w:rsidRDefault="00131E0A" w:rsidP="00131E0A">
            <w:pPr>
              <w:jc w:val="both"/>
            </w:pPr>
            <w:r>
              <w:t xml:space="preserve">grave alterazione di due/tre dimensioni . Elemento contesto: necessita di prestazioni e assistenza sistematica e di base continuativa con ridefinizione frequente del piano di assistenza individualizzato </w:t>
            </w:r>
          </w:p>
        </w:tc>
      </w:tr>
      <w:tr w:rsidR="00131E0A" w:rsidTr="008061A3">
        <w:tc>
          <w:tcPr>
            <w:tcW w:w="1242" w:type="dxa"/>
          </w:tcPr>
          <w:p w:rsidR="00131E0A" w:rsidRDefault="00131E0A">
            <w:r>
              <w:t xml:space="preserve">Alta </w:t>
            </w:r>
          </w:p>
        </w:tc>
        <w:tc>
          <w:tcPr>
            <w:tcW w:w="8931" w:type="dxa"/>
            <w:gridSpan w:val="3"/>
          </w:tcPr>
          <w:p w:rsidR="00131E0A" w:rsidRDefault="00131E0A" w:rsidP="00131E0A">
            <w:pPr>
              <w:jc w:val="both"/>
            </w:pPr>
            <w:r>
              <w:t>Persona assistita che:</w:t>
            </w:r>
          </w:p>
          <w:p w:rsidR="00131E0A" w:rsidRDefault="00131E0A" w:rsidP="00131E0A">
            <w:pPr>
              <w:jc w:val="both"/>
            </w:pPr>
            <w:r>
              <w:t xml:space="preserve"> presenta alterazione grave/totale di tutte le dimensioni. Elemento contesto: necessita di assistenza continua con ridefinizione sistematica del piano di assistenza individualizzato</w:t>
            </w:r>
          </w:p>
        </w:tc>
      </w:tr>
      <w:tr w:rsidR="0042598F" w:rsidRPr="008566A1" w:rsidTr="0093107C">
        <w:tc>
          <w:tcPr>
            <w:tcW w:w="10173" w:type="dxa"/>
            <w:gridSpan w:val="4"/>
            <w:shd w:val="clear" w:color="auto" w:fill="4BACC6" w:themeFill="accent5"/>
          </w:tcPr>
          <w:p w:rsidR="0042598F" w:rsidRPr="008566A1" w:rsidRDefault="0042598F" w:rsidP="0093107C">
            <w:pPr>
              <w:jc w:val="center"/>
              <w:rPr>
                <w:b/>
              </w:rPr>
            </w:pPr>
            <w:r>
              <w:rPr>
                <w:b/>
              </w:rPr>
              <w:t xml:space="preserve">VALUTAZIONE DEI LIVELLI DI AUTONOMIA  </w:t>
            </w:r>
          </w:p>
        </w:tc>
      </w:tr>
      <w:tr w:rsidR="0042598F" w:rsidTr="008061A3">
        <w:tc>
          <w:tcPr>
            <w:tcW w:w="4889" w:type="dxa"/>
            <w:gridSpan w:val="2"/>
            <w:shd w:val="clear" w:color="auto" w:fill="EEECE1" w:themeFill="background2"/>
          </w:tcPr>
          <w:p w:rsidR="0042598F" w:rsidRPr="00283255" w:rsidRDefault="0042598F" w:rsidP="0049432C">
            <w:pPr>
              <w:jc w:val="center"/>
              <w:rPr>
                <w:b/>
              </w:rPr>
            </w:pPr>
            <w:r w:rsidRPr="00283255">
              <w:rPr>
                <w:b/>
              </w:rPr>
              <w:t>AUTOCURA</w:t>
            </w:r>
          </w:p>
          <w:p w:rsidR="0042598F" w:rsidRDefault="00BF5995" w:rsidP="0049432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18B6EB" wp14:editId="532E257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4445</wp:posOffset>
                      </wp:positionV>
                      <wp:extent cx="1033145" cy="118745"/>
                      <wp:effectExtent l="38100" t="0" r="14605" b="90805"/>
                      <wp:wrapNone/>
                      <wp:docPr id="7" name="Connettore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3145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7" o:spid="_x0000_s1026" type="#_x0000_t32" style="position:absolute;margin-left:34.9pt;margin-top:.35pt;width:81.35pt;height:9.3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604D1A" wp14:editId="057AB67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4635</wp:posOffset>
                      </wp:positionV>
                      <wp:extent cx="1174983" cy="118745"/>
                      <wp:effectExtent l="0" t="0" r="82550" b="109855"/>
                      <wp:wrapNone/>
                      <wp:docPr id="8" name="Connettore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4983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8" o:spid="_x0000_s1026" type="#_x0000_t32" style="position:absolute;margin-left:123.75pt;margin-top:.35pt;width:92.5pt;height: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42598F" w:rsidRPr="00283255" w:rsidRDefault="00156DBC" w:rsidP="0049432C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B79D4B" wp14:editId="521A35D0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156210</wp:posOffset>
                      </wp:positionV>
                      <wp:extent cx="0" cy="213360"/>
                      <wp:effectExtent l="95250" t="0" r="57150" b="53340"/>
                      <wp:wrapNone/>
                      <wp:docPr id="11" name="Connettore 2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1" o:spid="_x0000_s1026" type="#_x0000_t32" style="position:absolute;margin-left:28.3pt;margin-top:12.3pt;width:0;height:16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" strokecolor="#4579b8 [3044]">
                      <v:stroke endarrow="open"/>
                    </v:shape>
                  </w:pict>
                </mc:Fallback>
              </mc:AlternateContent>
            </w:r>
            <w:r w:rsidR="00BF5995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8F5829" wp14:editId="6035F070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153670</wp:posOffset>
                      </wp:positionV>
                      <wp:extent cx="0" cy="213360"/>
                      <wp:effectExtent l="95250" t="0" r="57150" b="53340"/>
                      <wp:wrapNone/>
                      <wp:docPr id="12" name="Connettore 2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nettore 2 12" o:spid="_x0000_s1026" type="#_x0000_t32" style="position:absolute;margin-left:216.05pt;margin-top:12.1pt;width:0;height:16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="0042598F" w:rsidRPr="00283255">
              <w:rPr>
                <w:b/>
              </w:rPr>
              <w:t xml:space="preserve">INDIVIDUALE                                                     SOCIALE                                                                                                        </w:t>
            </w:r>
          </w:p>
          <w:p w:rsidR="0042598F" w:rsidRDefault="0042598F" w:rsidP="0049432C"/>
          <w:p w:rsidR="00B26944" w:rsidRDefault="0042598F" w:rsidP="0049432C">
            <w:pPr>
              <w:jc w:val="right"/>
            </w:pPr>
            <w:r>
              <w:t xml:space="preserve">CAPACITA’ DI CURA DI SE’            CAPACITA’ DI CURA             </w:t>
            </w:r>
            <w:r w:rsidR="00B26944">
              <w:t xml:space="preserve"> </w:t>
            </w:r>
          </w:p>
          <w:p w:rsidR="00B26944" w:rsidRDefault="00B26944" w:rsidP="00B26944">
            <w:pPr>
              <w:jc w:val="right"/>
            </w:pPr>
            <w:r>
              <w:t xml:space="preserve">                        </w:t>
            </w:r>
            <w:r w:rsidR="0042598F">
              <w:t xml:space="preserve">DEI SOGGETTI </w:t>
            </w:r>
          </w:p>
          <w:p w:rsidR="0042598F" w:rsidRDefault="0042598F" w:rsidP="00B26944">
            <w:pPr>
              <w:jc w:val="right"/>
            </w:pPr>
            <w:r>
              <w:t>DI RIFERIMENTO</w:t>
            </w:r>
          </w:p>
          <w:p w:rsidR="0042598F" w:rsidRDefault="0042598F" w:rsidP="0049432C"/>
          <w:p w:rsidR="0042598F" w:rsidRDefault="0042598F" w:rsidP="0049432C"/>
        </w:tc>
        <w:tc>
          <w:tcPr>
            <w:tcW w:w="5284" w:type="dxa"/>
            <w:gridSpan w:val="2"/>
            <w:shd w:val="clear" w:color="auto" w:fill="EEECE1" w:themeFill="background2"/>
          </w:tcPr>
          <w:p w:rsidR="0042598F" w:rsidRPr="00283255" w:rsidRDefault="0042598F" w:rsidP="0049432C">
            <w:pPr>
              <w:jc w:val="center"/>
              <w:rPr>
                <w:b/>
              </w:rPr>
            </w:pPr>
            <w:r w:rsidRPr="00283255">
              <w:rPr>
                <w:b/>
              </w:rPr>
              <w:t>AUTODETERMINAZIONE</w:t>
            </w:r>
          </w:p>
          <w:p w:rsidR="0042598F" w:rsidRDefault="00BF5995" w:rsidP="0049432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55E6D6" wp14:editId="4A8553AB">
                      <wp:simplePos x="0" y="0"/>
                      <wp:positionH relativeFrom="column">
                        <wp:posOffset>1649920</wp:posOffset>
                      </wp:positionH>
                      <wp:positionV relativeFrom="paragraph">
                        <wp:posOffset>5855</wp:posOffset>
                      </wp:positionV>
                      <wp:extent cx="1045028" cy="118745"/>
                      <wp:effectExtent l="0" t="0" r="79375" b="90805"/>
                      <wp:wrapNone/>
                      <wp:docPr id="10" name="Connettore 2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028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10" o:spid="_x0000_s1026" type="#_x0000_t32" style="position:absolute;margin-left:129.9pt;margin-top:.45pt;width:82.3pt;height: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E79C3D" wp14:editId="0B61B731">
                      <wp:simplePos x="0" y="0"/>
                      <wp:positionH relativeFrom="column">
                        <wp:posOffset>367385</wp:posOffset>
                      </wp:positionH>
                      <wp:positionV relativeFrom="paragraph">
                        <wp:posOffset>5855</wp:posOffset>
                      </wp:positionV>
                      <wp:extent cx="1187532" cy="118745"/>
                      <wp:effectExtent l="38100" t="0" r="12700" b="109855"/>
                      <wp:wrapNone/>
                      <wp:docPr id="9" name="Connettore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32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 9" o:spid="_x0000_s1026" type="#_x0000_t32" style="position:absolute;margin-left:28.95pt;margin-top:.45pt;width:93.5pt;height:9.3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42598F" w:rsidRDefault="00BF5995" w:rsidP="0049432C"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BD7CFC" wp14:editId="0670B381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151130</wp:posOffset>
                      </wp:positionV>
                      <wp:extent cx="0" cy="213360"/>
                      <wp:effectExtent l="95250" t="0" r="57150" b="53340"/>
                      <wp:wrapNone/>
                      <wp:docPr id="29" name="Connettore 2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nettore 2 29" o:spid="_x0000_s1026" type="#_x0000_t32" style="position:absolute;margin-left:211.75pt;margin-top:11.9pt;width:0;height:16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A31B2E" wp14:editId="085679D9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153670</wp:posOffset>
                      </wp:positionV>
                      <wp:extent cx="0" cy="213360"/>
                      <wp:effectExtent l="95250" t="0" r="57150" b="53340"/>
                      <wp:wrapNone/>
                      <wp:docPr id="19" name="Connettore 2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onnettore 2 19" o:spid="_x0000_s1026" type="#_x0000_t32" style="position:absolute;margin-left:32.45pt;margin-top:12.1pt;width:0;height:16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" strokecolor="#4a7ebb">
                      <v:stroke endarrow="open"/>
                    </v:shape>
                  </w:pict>
                </mc:Fallback>
              </mc:AlternateContent>
            </w:r>
            <w:r w:rsidR="0042598F" w:rsidRPr="00283255">
              <w:rPr>
                <w:b/>
              </w:rPr>
              <w:t>INDIVIDUALE</w:t>
            </w:r>
            <w:r w:rsidR="0042598F" w:rsidRPr="00283255">
              <w:t xml:space="preserve">      </w:t>
            </w:r>
            <w:r w:rsidR="0042598F">
              <w:t xml:space="preserve">                                              </w:t>
            </w:r>
            <w:r w:rsidR="0042598F" w:rsidRPr="00283255">
              <w:rPr>
                <w:b/>
              </w:rPr>
              <w:t>SOCIALE</w:t>
            </w:r>
          </w:p>
          <w:p w:rsidR="0042598F" w:rsidRDefault="0042598F" w:rsidP="0049432C"/>
          <w:p w:rsidR="00787811" w:rsidRDefault="0042598F" w:rsidP="00787811">
            <w:r>
              <w:t>CAPACITA’ DI SCELTA CONSAPEVOLE</w:t>
            </w:r>
            <w:r w:rsidR="00787811">
              <w:t xml:space="preserve">           CAPACITA’ DI           </w:t>
            </w:r>
          </w:p>
          <w:p w:rsidR="00787811" w:rsidRDefault="00787811" w:rsidP="00787811">
            <w:r>
              <w:t xml:space="preserve">                                                                      SUPPORTO NELLE   </w:t>
            </w:r>
          </w:p>
          <w:p w:rsidR="00787811" w:rsidRDefault="00787811" w:rsidP="00787811">
            <w:r>
              <w:t xml:space="preserve">                                                                DECISIONI DA PARTE </w:t>
            </w:r>
          </w:p>
          <w:p w:rsidR="00787811" w:rsidRDefault="00787811" w:rsidP="00787811">
            <w:r>
              <w:t xml:space="preserve">                                                                      DI SOGGETTI DI  </w:t>
            </w:r>
          </w:p>
          <w:p w:rsidR="0042598F" w:rsidRDefault="00787811" w:rsidP="00787811">
            <w:r>
              <w:t xml:space="preserve">                                                                         RIFERIMENTO</w:t>
            </w:r>
          </w:p>
          <w:p w:rsidR="0042598F" w:rsidRDefault="0042598F" w:rsidP="0049432C"/>
          <w:p w:rsidR="0042598F" w:rsidRDefault="0042598F" w:rsidP="0049432C"/>
        </w:tc>
      </w:tr>
      <w:tr w:rsidR="0042598F" w:rsidRPr="000D2111" w:rsidTr="0093107C">
        <w:tc>
          <w:tcPr>
            <w:tcW w:w="10173" w:type="dxa"/>
            <w:gridSpan w:val="4"/>
            <w:shd w:val="clear" w:color="auto" w:fill="FABF8F" w:themeFill="accent6" w:themeFillTint="99"/>
          </w:tcPr>
          <w:p w:rsidR="0042598F" w:rsidRPr="000D2111" w:rsidRDefault="0093107C" w:rsidP="0049432C">
            <w:pPr>
              <w:jc w:val="center"/>
              <w:rPr>
                <w:b/>
              </w:rPr>
            </w:pPr>
            <w:r w:rsidRPr="008566A1">
              <w:rPr>
                <w:b/>
              </w:rPr>
              <w:t xml:space="preserve">FORMULAZIONE DEL BISOGNO DI ASSISTENZA </w:t>
            </w:r>
            <w:r>
              <w:rPr>
                <w:b/>
              </w:rPr>
              <w:t>I</w:t>
            </w:r>
            <w:r w:rsidRPr="008566A1">
              <w:rPr>
                <w:b/>
              </w:rPr>
              <w:t>NFERMIERISTICA</w:t>
            </w:r>
          </w:p>
        </w:tc>
      </w:tr>
      <w:tr w:rsidR="00EB239F" w:rsidRPr="000D2111" w:rsidTr="008061A3">
        <w:tc>
          <w:tcPr>
            <w:tcW w:w="10173" w:type="dxa"/>
            <w:gridSpan w:val="4"/>
            <w:shd w:val="clear" w:color="auto" w:fill="EEECE1" w:themeFill="background2"/>
          </w:tcPr>
          <w:p w:rsidR="00EB239F" w:rsidRDefault="00EB239F" w:rsidP="0049432C">
            <w:pPr>
              <w:jc w:val="center"/>
              <w:rPr>
                <w:b/>
              </w:rPr>
            </w:pPr>
            <w:r>
              <w:rPr>
                <w:b/>
              </w:rPr>
              <w:t>NON ADESIONE AL PROGETTO TERAPEUTICO-RIABILITATIVO</w:t>
            </w:r>
          </w:p>
          <w:p w:rsidR="00EB239F" w:rsidRDefault="00EB239F" w:rsidP="0049432C">
            <w:pPr>
              <w:jc w:val="center"/>
              <w:rPr>
                <w:b/>
              </w:rPr>
            </w:pPr>
            <w:r>
              <w:rPr>
                <w:b/>
              </w:rPr>
              <w:t>FRAGILITA’ DECISIONALE SUPPORTIVA</w:t>
            </w:r>
          </w:p>
        </w:tc>
      </w:tr>
      <w:tr w:rsidR="00EB239F" w:rsidRPr="000D2111" w:rsidTr="008061A3">
        <w:tc>
          <w:tcPr>
            <w:tcW w:w="10173" w:type="dxa"/>
            <w:gridSpan w:val="4"/>
            <w:shd w:val="clear" w:color="auto" w:fill="EEECE1" w:themeFill="background2"/>
          </w:tcPr>
          <w:p w:rsidR="00EB239F" w:rsidRDefault="00EB239F" w:rsidP="0049432C">
            <w:pPr>
              <w:jc w:val="center"/>
              <w:rPr>
                <w:b/>
              </w:rPr>
            </w:pPr>
            <w:r>
              <w:rPr>
                <w:b/>
              </w:rPr>
              <w:t>Elevato coinvolgimento emotivo, convinzioni errate, intenzionalità, deficit cognitivo, ridotte attitudini o abilità, mancanza di conoscenze</w:t>
            </w:r>
          </w:p>
        </w:tc>
      </w:tr>
      <w:tr w:rsidR="0093107C" w:rsidRPr="000D2111" w:rsidTr="0093107C">
        <w:trPr>
          <w:trHeight w:val="577"/>
        </w:trPr>
        <w:tc>
          <w:tcPr>
            <w:tcW w:w="5086" w:type="dxa"/>
            <w:gridSpan w:val="3"/>
            <w:shd w:val="clear" w:color="auto" w:fill="EEECE1" w:themeFill="background2"/>
          </w:tcPr>
          <w:p w:rsidR="0093107C" w:rsidRDefault="0093107C" w:rsidP="0093107C">
            <w:pPr>
              <w:jc w:val="center"/>
              <w:rPr>
                <w:b/>
              </w:rPr>
            </w:pPr>
            <w:r>
              <w:rPr>
                <w:b/>
              </w:rPr>
              <w:t>Piano  Standard</w:t>
            </w:r>
          </w:p>
        </w:tc>
        <w:tc>
          <w:tcPr>
            <w:tcW w:w="5087" w:type="dxa"/>
            <w:shd w:val="clear" w:color="auto" w:fill="EEECE1" w:themeFill="background2"/>
          </w:tcPr>
          <w:p w:rsidR="0093107C" w:rsidRDefault="0093107C" w:rsidP="0093107C">
            <w:pPr>
              <w:jc w:val="center"/>
              <w:rPr>
                <w:b/>
              </w:rPr>
            </w:pPr>
            <w:r>
              <w:rPr>
                <w:b/>
              </w:rPr>
              <w:t>Piano Personalizzato</w:t>
            </w:r>
          </w:p>
        </w:tc>
      </w:tr>
    </w:tbl>
    <w:p w:rsidR="00131E0A" w:rsidRDefault="00131E0A"/>
    <w:p w:rsidR="00627168" w:rsidRDefault="00627168"/>
    <w:p w:rsidR="00627168" w:rsidRDefault="006271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27168" w:rsidTr="00627168">
        <w:tc>
          <w:tcPr>
            <w:tcW w:w="9778" w:type="dxa"/>
          </w:tcPr>
          <w:p w:rsidR="00627168" w:rsidRDefault="00627168" w:rsidP="00627168">
            <w:pPr>
              <w:jc w:val="center"/>
            </w:pPr>
            <w:r>
              <w:rPr>
                <w:b/>
              </w:rPr>
              <w:t xml:space="preserve">VALUTAZIONE DEI LIVELLI DI AUTONOMIA  </w:t>
            </w:r>
            <w:r w:rsidRPr="008566A1">
              <w:rPr>
                <w:b/>
              </w:rPr>
              <w:sym w:font="Wingdings" w:char="F0E0"/>
            </w:r>
            <w:r>
              <w:rPr>
                <w:b/>
              </w:rPr>
              <w:t xml:space="preserve"> </w:t>
            </w:r>
            <w:r w:rsidRPr="008566A1">
              <w:rPr>
                <w:b/>
              </w:rPr>
              <w:t xml:space="preserve">FORMULAZIONE DEL BISOGNO DI ASSISTENZA </w:t>
            </w:r>
            <w:r>
              <w:rPr>
                <w:b/>
              </w:rPr>
              <w:t>I</w:t>
            </w:r>
            <w:r w:rsidRPr="008566A1">
              <w:rPr>
                <w:b/>
              </w:rPr>
              <w:t>NFERMIERISTICA</w:t>
            </w:r>
          </w:p>
        </w:tc>
      </w:tr>
      <w:tr w:rsidR="00A16C34" w:rsidTr="00627168">
        <w:tc>
          <w:tcPr>
            <w:tcW w:w="9778" w:type="dxa"/>
          </w:tcPr>
          <w:p w:rsidR="00A16C34" w:rsidRDefault="00A16C34">
            <w:r w:rsidRPr="00BE0FAD">
              <w:rPr>
                <w:b/>
                <w:noProof/>
                <w:lang w:eastAsia="it-IT"/>
              </w:rPr>
              <w:t>Data rilevazione:</w:t>
            </w:r>
          </w:p>
        </w:tc>
      </w:tr>
      <w:tr w:rsidR="00627168" w:rsidTr="00627168">
        <w:tc>
          <w:tcPr>
            <w:tcW w:w="9778" w:type="dxa"/>
          </w:tcPr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627168" w:rsidRDefault="00627168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  <w:p w:rsidR="00A16C34" w:rsidRDefault="00A16C34"/>
        </w:tc>
      </w:tr>
    </w:tbl>
    <w:p w:rsidR="00627168" w:rsidRDefault="00627168">
      <w:pPr>
        <w:sectPr w:rsidR="0062716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21D35" w:rsidTr="00721D35">
        <w:tc>
          <w:tcPr>
            <w:tcW w:w="9778" w:type="dxa"/>
          </w:tcPr>
          <w:p w:rsidR="00721D35" w:rsidRPr="00721D35" w:rsidRDefault="00721D35" w:rsidP="00721D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PIANIFICAZIONE ASSISTENZIALE</w:t>
            </w:r>
          </w:p>
        </w:tc>
      </w:tr>
      <w:tr w:rsidR="00721D35" w:rsidTr="00721D35">
        <w:tc>
          <w:tcPr>
            <w:tcW w:w="9778" w:type="dxa"/>
          </w:tcPr>
          <w:p w:rsidR="00721D35" w:rsidRPr="00803EC8" w:rsidRDefault="008566A1" w:rsidP="00803EC8">
            <w:pPr>
              <w:jc w:val="center"/>
              <w:rPr>
                <w:b/>
              </w:rPr>
            </w:pPr>
            <w:r w:rsidRPr="00803EC8">
              <w:rPr>
                <w:b/>
              </w:rPr>
              <w:t xml:space="preserve">BISOGNO DI ASSISTENZA INFERMERIESTICA </w:t>
            </w:r>
            <w:r w:rsidRPr="00803EC8">
              <w:rPr>
                <w:b/>
              </w:rPr>
              <w:sym w:font="Wingdings" w:char="F0E0"/>
            </w:r>
            <w:r w:rsidRPr="00803EC8">
              <w:rPr>
                <w:b/>
              </w:rPr>
              <w:t xml:space="preserve"> </w:t>
            </w:r>
            <w:r w:rsidR="00721D35" w:rsidRPr="00803EC8">
              <w:rPr>
                <w:b/>
              </w:rPr>
              <w:t xml:space="preserve">OBIETTIVI  </w:t>
            </w:r>
            <w:r w:rsidR="00721D35" w:rsidRPr="00803EC8">
              <w:rPr>
                <w:b/>
              </w:rPr>
              <w:sym w:font="Wingdings" w:char="F0E0"/>
            </w:r>
            <w:r w:rsidR="00721D35" w:rsidRPr="00803EC8">
              <w:rPr>
                <w:b/>
              </w:rPr>
              <w:t xml:space="preserve"> ATTIVITA’ PERSONALIZZATE </w:t>
            </w:r>
            <w:r w:rsidR="00721D35" w:rsidRPr="00803EC8">
              <w:rPr>
                <w:b/>
              </w:rPr>
              <w:sym w:font="Wingdings" w:char="F0E0"/>
            </w:r>
            <w:r w:rsidR="00721D35" w:rsidRPr="00803EC8">
              <w:rPr>
                <w:b/>
              </w:rPr>
              <w:t xml:space="preserve"> VALUTAZIONE</w:t>
            </w:r>
            <w:r w:rsidR="000F05C7">
              <w:rPr>
                <w:b/>
              </w:rPr>
              <w:t xml:space="preserve"> </w:t>
            </w:r>
          </w:p>
        </w:tc>
      </w:tr>
      <w:tr w:rsidR="000F05C7" w:rsidTr="00721D35">
        <w:tc>
          <w:tcPr>
            <w:tcW w:w="9778" w:type="dxa"/>
          </w:tcPr>
          <w:p w:rsidR="000F05C7" w:rsidRPr="00803EC8" w:rsidRDefault="000F05C7" w:rsidP="00803EC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721D35" w:rsidTr="00721D35">
        <w:tc>
          <w:tcPr>
            <w:tcW w:w="9778" w:type="dxa"/>
          </w:tcPr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</w:tc>
      </w:tr>
      <w:tr w:rsidR="00721D35" w:rsidTr="00721D35">
        <w:tc>
          <w:tcPr>
            <w:tcW w:w="9778" w:type="dxa"/>
          </w:tcPr>
          <w:p w:rsidR="00721D35" w:rsidRPr="00803EC8" w:rsidRDefault="00721D35" w:rsidP="00803EC8">
            <w:pPr>
              <w:jc w:val="center"/>
              <w:rPr>
                <w:b/>
              </w:rPr>
            </w:pPr>
            <w:r w:rsidRPr="00803EC8">
              <w:rPr>
                <w:b/>
              </w:rPr>
              <w:t xml:space="preserve">ATTIVITA’ STANDARDIZZATE </w:t>
            </w:r>
            <w:r w:rsidRPr="00803EC8">
              <w:rPr>
                <w:b/>
              </w:rPr>
              <w:sym w:font="Wingdings" w:char="F0E0"/>
            </w:r>
            <w:r w:rsidRPr="00803EC8">
              <w:rPr>
                <w:b/>
              </w:rPr>
              <w:t xml:space="preserve"> VALUTAZIONE</w:t>
            </w:r>
            <w:r w:rsidR="003628AE">
              <w:rPr>
                <w:b/>
              </w:rPr>
              <w:t xml:space="preserve"> (inserire data)</w:t>
            </w:r>
          </w:p>
        </w:tc>
      </w:tr>
      <w:tr w:rsidR="000F05C7" w:rsidTr="00721D35">
        <w:tc>
          <w:tcPr>
            <w:tcW w:w="9778" w:type="dxa"/>
          </w:tcPr>
          <w:p w:rsidR="000F05C7" w:rsidRPr="00803EC8" w:rsidRDefault="000F05C7" w:rsidP="00803EC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721D35" w:rsidTr="00721D35">
        <w:tc>
          <w:tcPr>
            <w:tcW w:w="9778" w:type="dxa"/>
          </w:tcPr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  <w:p w:rsidR="00721D35" w:rsidRDefault="00721D35"/>
        </w:tc>
      </w:tr>
    </w:tbl>
    <w:p w:rsidR="00934CFA" w:rsidRDefault="00934CFA">
      <w:pPr>
        <w:sectPr w:rsidR="00934C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51F4B" w:rsidRDefault="00F51F4B" w:rsidP="00F51F4B">
      <w:pPr>
        <w:jc w:val="both"/>
      </w:pPr>
      <w:r>
        <w:lastRenderedPageBreak/>
        <w:t xml:space="preserve">Il </w:t>
      </w:r>
      <w:r w:rsidRPr="00F51F4B">
        <w:rPr>
          <w:b/>
        </w:rPr>
        <w:t>BISOGNO DI ASSISTENZA INFERMIERISTICA</w:t>
      </w:r>
      <w:r>
        <w:t xml:space="preserve"> scaturisce dalla valutazione del livello di autonomia che la persona assistita ha nel soddisfare i propri bisogni fondamentali in relazione al problema di salute, ai trattamenti, alle sue reazioni, alle sue abitudini di vita, agli esiti possibili, deducendo il tipo e l’intensità di necessità di aiuto e le competenze professionali e non, occorrenti per affrontarle.</w:t>
      </w:r>
    </w:p>
    <w:p w:rsidR="00F51F4B" w:rsidRDefault="00F51F4B" w:rsidP="00F51F4B">
      <w:pPr>
        <w:jc w:val="both"/>
      </w:pPr>
      <w:r>
        <w:t>Valutare i livelli di autonomia significa valutare le capacità della persona in termini di autodeterminazione e autocura.</w:t>
      </w:r>
    </w:p>
    <w:p w:rsidR="00F51F4B" w:rsidRDefault="00F51F4B" w:rsidP="00F51F4B">
      <w:pPr>
        <w:jc w:val="both"/>
      </w:pPr>
      <w:r>
        <w:t xml:space="preserve">Autodeterminazione: riguarda la capacità della persona di partecipare attivamente alle scelte e alle decisioni che la riguardano </w:t>
      </w:r>
    </w:p>
    <w:p w:rsidR="00F51F4B" w:rsidRDefault="00F51F4B" w:rsidP="00F51F4B">
      <w:pPr>
        <w:jc w:val="both"/>
      </w:pPr>
      <w:r>
        <w:t xml:space="preserve">Autocura: riguarda la capacità di svolgere attività per </w:t>
      </w:r>
      <w:proofErr w:type="spellStart"/>
      <w:r>
        <w:t>sè</w:t>
      </w:r>
      <w:proofErr w:type="spellEnd"/>
      <w:r>
        <w:t xml:space="preserve"> e da sé nel mantenimento della vita e nella propria assistenza</w:t>
      </w:r>
    </w:p>
    <w:p w:rsidR="00F51F4B" w:rsidRDefault="00F51F4B" w:rsidP="00F51F4B">
      <w:pPr>
        <w:jc w:val="both"/>
      </w:pPr>
    </w:p>
    <w:p w:rsidR="00F51F4B" w:rsidRPr="0093107C" w:rsidRDefault="0093107C" w:rsidP="00F51F4B">
      <w:pPr>
        <w:jc w:val="both"/>
        <w:rPr>
          <w:b/>
          <w:color w:val="FF0000"/>
          <w:sz w:val="28"/>
          <w:szCs w:val="28"/>
        </w:rPr>
      </w:pPr>
      <w:r w:rsidRPr="0093107C">
        <w:rPr>
          <w:b/>
          <w:color w:val="FF0000"/>
          <w:sz w:val="28"/>
          <w:szCs w:val="28"/>
        </w:rPr>
        <w:t>Ogni variabile individuata deve essere specificata e contestualizzat</w:t>
      </w:r>
      <w:r>
        <w:rPr>
          <w:b/>
          <w:color w:val="FF0000"/>
          <w:sz w:val="28"/>
          <w:szCs w:val="28"/>
        </w:rPr>
        <w:t>a</w:t>
      </w:r>
      <w:r w:rsidRPr="0093107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rispetto al </w:t>
      </w:r>
      <w:r w:rsidRPr="0093107C">
        <w:rPr>
          <w:b/>
          <w:color w:val="FF0000"/>
          <w:sz w:val="28"/>
          <w:szCs w:val="28"/>
        </w:rPr>
        <w:t xml:space="preserve"> problema di salute</w:t>
      </w:r>
    </w:p>
    <w:p w:rsidR="00F51F4B" w:rsidRPr="00F51F4B" w:rsidRDefault="00F51F4B" w:rsidP="00F51F4B">
      <w:pPr>
        <w:jc w:val="both"/>
        <w:rPr>
          <w:b/>
        </w:rPr>
      </w:pPr>
      <w:r w:rsidRPr="00F51F4B">
        <w:rPr>
          <w:b/>
        </w:rPr>
        <w:t>Variabile STABILITA’</w:t>
      </w:r>
    </w:p>
    <w:p w:rsidR="00F51F4B" w:rsidRDefault="00F51F4B" w:rsidP="00F51F4B">
      <w:pPr>
        <w:jc w:val="both"/>
      </w:pPr>
      <w:r>
        <w:t xml:space="preserve">    Indica il grado e la numerosità dei parametri fisiologici alterati, che determinano il livello di stabilità/instabilità clinica</w:t>
      </w:r>
    </w:p>
    <w:p w:rsidR="00F51F4B" w:rsidRDefault="00F51F4B" w:rsidP="00F51F4B">
      <w:pPr>
        <w:jc w:val="both"/>
      </w:pPr>
      <w:r>
        <w:t>RIPOSO</w:t>
      </w:r>
    </w:p>
    <w:p w:rsidR="00F51F4B" w:rsidRDefault="00F51F4B" w:rsidP="00F51F4B">
      <w:pPr>
        <w:jc w:val="both"/>
      </w:pPr>
      <w:r>
        <w:t>FC</w:t>
      </w:r>
    </w:p>
    <w:p w:rsidR="00F51F4B" w:rsidRDefault="00F51F4B" w:rsidP="00F51F4B">
      <w:pPr>
        <w:jc w:val="both"/>
      </w:pPr>
      <w:r>
        <w:t>RITMO CARDIACO</w:t>
      </w:r>
    </w:p>
    <w:p w:rsidR="00F51F4B" w:rsidRDefault="00F51F4B" w:rsidP="00F51F4B">
      <w:pPr>
        <w:jc w:val="both"/>
      </w:pPr>
      <w:r>
        <w:t>PRESSIONE CARDIACA</w:t>
      </w:r>
    </w:p>
    <w:p w:rsidR="00F51F4B" w:rsidRDefault="00F51F4B" w:rsidP="00F51F4B">
      <w:pPr>
        <w:jc w:val="both"/>
      </w:pPr>
      <w:r>
        <w:t>RITMO RESPIRATORIO</w:t>
      </w:r>
    </w:p>
    <w:p w:rsidR="00F51F4B" w:rsidRDefault="00F51F4B" w:rsidP="00F51F4B">
      <w:pPr>
        <w:jc w:val="both"/>
      </w:pPr>
      <w:r>
        <w:t>SATURAZIONE OSSIGENO</w:t>
      </w:r>
    </w:p>
    <w:p w:rsidR="00F51F4B" w:rsidRDefault="00F51F4B" w:rsidP="00F51F4B">
      <w:pPr>
        <w:jc w:val="both"/>
      </w:pPr>
      <w:r>
        <w:t>EMESI</w:t>
      </w:r>
    </w:p>
    <w:p w:rsidR="00F51F4B" w:rsidRDefault="00F51F4B" w:rsidP="00F51F4B">
      <w:pPr>
        <w:jc w:val="both"/>
      </w:pPr>
      <w:r>
        <w:t>FUNZIONI DI DEFECAZIONE</w:t>
      </w:r>
    </w:p>
    <w:p w:rsidR="00F51F4B" w:rsidRDefault="00F51F4B" w:rsidP="00F51F4B">
      <w:pPr>
        <w:jc w:val="both"/>
      </w:pPr>
      <w:r>
        <w:t>DIURESI</w:t>
      </w:r>
    </w:p>
    <w:p w:rsidR="00F51F4B" w:rsidRDefault="00F51F4B" w:rsidP="00F51F4B">
      <w:pPr>
        <w:jc w:val="both"/>
      </w:pPr>
      <w:r>
        <w:t>STATO DELLA CUTE</w:t>
      </w:r>
    </w:p>
    <w:p w:rsidR="00F51F4B" w:rsidRDefault="00F51F4B" w:rsidP="00F51F4B">
      <w:pPr>
        <w:jc w:val="both"/>
      </w:pPr>
      <w:r>
        <w:t>TERMOREGOLAZIONE</w:t>
      </w:r>
    </w:p>
    <w:p w:rsidR="00F51F4B" w:rsidRDefault="00F51F4B" w:rsidP="00F51F4B">
      <w:pPr>
        <w:jc w:val="both"/>
      </w:pPr>
      <w:r>
        <w:t>GLICEMIA</w:t>
      </w:r>
    </w:p>
    <w:p w:rsidR="00F51F4B" w:rsidRDefault="00F51F4B" w:rsidP="00F51F4B">
      <w:pPr>
        <w:jc w:val="both"/>
      </w:pPr>
      <w:r>
        <w:t>SISTEMA EMATOLOGICO E IMMUNOLOGICO – SANGUINAMENTI – EMESI VOMITO A FONDO DI CAFFE’, RETTORRAGIA, MELENA,EPISTASSI, EMOFTOE, EMOTTISI, EMATURIA, METRORAGGIA</w:t>
      </w:r>
    </w:p>
    <w:p w:rsidR="00F51F4B" w:rsidRDefault="00F16592" w:rsidP="00F51F4B">
      <w:pPr>
        <w:jc w:val="both"/>
      </w:pPr>
      <w:r>
        <w:t>DOLORE</w:t>
      </w:r>
    </w:p>
    <w:p w:rsidR="00F51F4B" w:rsidRPr="00F51F4B" w:rsidRDefault="00F51F4B" w:rsidP="00F51F4B">
      <w:pPr>
        <w:jc w:val="both"/>
        <w:rPr>
          <w:b/>
        </w:rPr>
      </w:pPr>
      <w:r w:rsidRPr="00F51F4B">
        <w:rPr>
          <w:b/>
        </w:rPr>
        <w:lastRenderedPageBreak/>
        <w:t>Variabile RESPONSIVITA’</w:t>
      </w:r>
    </w:p>
    <w:p w:rsidR="00F51F4B" w:rsidRDefault="00F51F4B" w:rsidP="00F51F4B">
      <w:pPr>
        <w:jc w:val="both"/>
      </w:pPr>
      <w:r>
        <w:t xml:space="preserve">Indica la capacità della persona assistita di definire le proprie necessità e di scegliere </w:t>
      </w:r>
      <w:r w:rsidRPr="0093107C">
        <w:rPr>
          <w:color w:val="FF0000"/>
        </w:rPr>
        <w:t xml:space="preserve">i comportamenti </w:t>
      </w:r>
      <w:r>
        <w:t>a lei più idonei</w:t>
      </w:r>
    </w:p>
    <w:p w:rsidR="00F51F4B" w:rsidRDefault="00F51F4B" w:rsidP="00F51F4B">
      <w:pPr>
        <w:jc w:val="both"/>
      </w:pPr>
      <w:r>
        <w:t>EMOZIONI</w:t>
      </w:r>
    </w:p>
    <w:p w:rsidR="00F51F4B" w:rsidRDefault="00F51F4B" w:rsidP="00F51F4B">
      <w:pPr>
        <w:jc w:val="both"/>
      </w:pPr>
      <w:r>
        <w:t>COMPRENDERE E POSSEDERE LE INFORMAZIONI RELATIVE AL PERCORSO DIAGNOSTICO TERAPEUTICO ED ASSISTENZIALE</w:t>
      </w:r>
    </w:p>
    <w:p w:rsidR="00F51F4B" w:rsidRDefault="00F51F4B" w:rsidP="00F51F4B">
      <w:pPr>
        <w:jc w:val="both"/>
      </w:pPr>
      <w:r>
        <w:t>PRESA DI DECISIONI</w:t>
      </w:r>
    </w:p>
    <w:p w:rsidR="00F51F4B" w:rsidRDefault="00F51F4B" w:rsidP="00F51F4B">
      <w:pPr>
        <w:jc w:val="both"/>
      </w:pPr>
      <w:r>
        <w:t>PRENDERSI CURA DELLA PROPRIA SALUTE</w:t>
      </w:r>
    </w:p>
    <w:p w:rsidR="00F51F4B" w:rsidRPr="00F51F4B" w:rsidRDefault="00F51F4B" w:rsidP="00F51F4B">
      <w:pPr>
        <w:jc w:val="both"/>
        <w:rPr>
          <w:b/>
        </w:rPr>
      </w:pPr>
      <w:r w:rsidRPr="00F51F4B">
        <w:rPr>
          <w:b/>
        </w:rPr>
        <w:t>Variabile INDIPENDENZA</w:t>
      </w:r>
    </w:p>
    <w:p w:rsidR="00F51F4B" w:rsidRDefault="00F51F4B" w:rsidP="00F51F4B">
      <w:pPr>
        <w:jc w:val="both"/>
      </w:pPr>
      <w:r>
        <w:t>Indica la possibilità che ha la persona assistita di agire in modo autonomo ed efficace e, di conseguenza indica il grado e il numero di problemi per i quali invece necessita di un supporto assistenziale</w:t>
      </w:r>
    </w:p>
    <w:p w:rsidR="00F51F4B" w:rsidRDefault="00F51F4B" w:rsidP="00F51F4B">
      <w:pPr>
        <w:jc w:val="both"/>
      </w:pPr>
      <w:r>
        <w:t>CONTINENZA FECALE</w:t>
      </w:r>
    </w:p>
    <w:p w:rsidR="00F51F4B" w:rsidRDefault="00F51F4B" w:rsidP="00F51F4B">
      <w:pPr>
        <w:jc w:val="both"/>
      </w:pPr>
      <w:r>
        <w:t>CONTINENZA URINARIA</w:t>
      </w:r>
    </w:p>
    <w:p w:rsidR="00F51F4B" w:rsidRDefault="00F51F4B" w:rsidP="00F51F4B">
      <w:pPr>
        <w:jc w:val="both"/>
      </w:pPr>
      <w:r>
        <w:t xml:space="preserve">CAMBIAMENTO E MANTENIMENTO DELLA POSIZIONE CORPOREA, CAMBIARE LA POSIZIONE NEL LETTO, TRASFERIMENTO DAL – AL LETTO </w:t>
      </w:r>
    </w:p>
    <w:p w:rsidR="00F51F4B" w:rsidRDefault="00F51F4B" w:rsidP="00F51F4B">
      <w:pPr>
        <w:jc w:val="both"/>
      </w:pPr>
      <w:r>
        <w:t>CAMMINARE E SPOSTARSI</w:t>
      </w:r>
    </w:p>
    <w:p w:rsidR="00F51F4B" w:rsidRDefault="00F51F4B" w:rsidP="00F51F4B">
      <w:pPr>
        <w:jc w:val="both"/>
      </w:pPr>
      <w:r>
        <w:t>ALIMENTAZIONE</w:t>
      </w:r>
    </w:p>
    <w:p w:rsidR="00F51F4B" w:rsidRDefault="00F51F4B" w:rsidP="00F51F4B">
      <w:pPr>
        <w:jc w:val="both"/>
      </w:pPr>
      <w:r>
        <w:t>IGIENE PERSONALE</w:t>
      </w:r>
    </w:p>
    <w:p w:rsidR="00F51F4B" w:rsidRPr="00F51F4B" w:rsidRDefault="00F51F4B" w:rsidP="00F51F4B">
      <w:pPr>
        <w:jc w:val="both"/>
        <w:rPr>
          <w:b/>
        </w:rPr>
      </w:pPr>
      <w:r w:rsidRPr="00F51F4B">
        <w:rPr>
          <w:b/>
        </w:rPr>
        <w:t>Dimensione CONTESTO riguarda la valutazione di fattori estrinseci alla persona</w:t>
      </w:r>
    </w:p>
    <w:p w:rsidR="00F51F4B" w:rsidRPr="00D06C09" w:rsidRDefault="00F51F4B" w:rsidP="00F51F4B">
      <w:pPr>
        <w:jc w:val="both"/>
        <w:rPr>
          <w:color w:val="FF0000"/>
        </w:rPr>
      </w:pPr>
      <w:r>
        <w:t>CARE GIVER</w:t>
      </w:r>
      <w:r w:rsidR="00DB579B">
        <w:t xml:space="preserve"> </w:t>
      </w:r>
      <w:r w:rsidR="00DB579B" w:rsidRPr="00D06C09">
        <w:rPr>
          <w:color w:val="FF0000"/>
        </w:rPr>
        <w:t xml:space="preserve">(VALUTARE </w:t>
      </w:r>
      <w:r w:rsidR="00D06C09">
        <w:rPr>
          <w:color w:val="FF0000"/>
        </w:rPr>
        <w:t xml:space="preserve">AUTOCURA E AUTODETERMINAZIONE </w:t>
      </w:r>
      <w:bookmarkStart w:id="0" w:name="_GoBack"/>
      <w:bookmarkEnd w:id="0"/>
      <w:r w:rsidR="00D06C09">
        <w:rPr>
          <w:color w:val="FF0000"/>
        </w:rPr>
        <w:t xml:space="preserve">NEL </w:t>
      </w:r>
      <w:r w:rsidR="00DB579B" w:rsidRPr="00D06C09">
        <w:rPr>
          <w:color w:val="FF0000"/>
        </w:rPr>
        <w:t>PRENDERSI CURA DELL’ASSISTITO)</w:t>
      </w:r>
    </w:p>
    <w:p w:rsidR="00F51F4B" w:rsidRDefault="00F51F4B" w:rsidP="00F51F4B">
      <w:pPr>
        <w:jc w:val="both"/>
      </w:pPr>
      <w:r>
        <w:t>FARMACI E SOSTANZE</w:t>
      </w:r>
    </w:p>
    <w:p w:rsidR="00F51F4B" w:rsidRDefault="00F51F4B" w:rsidP="00F51F4B">
      <w:pPr>
        <w:jc w:val="both"/>
      </w:pPr>
      <w:r>
        <w:t>UTILIZZO DI PRODOTTI E TECNOLOGIE SANITARIE</w:t>
      </w:r>
    </w:p>
    <w:p w:rsidR="00F51F4B" w:rsidRDefault="00F51F4B" w:rsidP="00F51F4B">
      <w:pPr>
        <w:jc w:val="both"/>
      </w:pPr>
      <w:r>
        <w:t>EROGAZIONE DI SERVIZI SANITARI</w:t>
      </w:r>
    </w:p>
    <w:p w:rsidR="008F5FD2" w:rsidRDefault="00F51F4B" w:rsidP="00F51F4B">
      <w:pPr>
        <w:jc w:val="both"/>
      </w:pPr>
      <w:r>
        <w:t>DIMISSIONI</w:t>
      </w:r>
    </w:p>
    <w:sectPr w:rsidR="008F5FD2" w:rsidSect="00F51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42"/>
    <w:rsid w:val="00004202"/>
    <w:rsid w:val="00016A4C"/>
    <w:rsid w:val="00056073"/>
    <w:rsid w:val="0007462E"/>
    <w:rsid w:val="000D2111"/>
    <w:rsid w:val="000E0C39"/>
    <w:rsid w:val="000F05C7"/>
    <w:rsid w:val="00131E0A"/>
    <w:rsid w:val="00156DBC"/>
    <w:rsid w:val="00212092"/>
    <w:rsid w:val="00230C8F"/>
    <w:rsid w:val="00283255"/>
    <w:rsid w:val="003628AE"/>
    <w:rsid w:val="00373883"/>
    <w:rsid w:val="0042598F"/>
    <w:rsid w:val="004D5B8F"/>
    <w:rsid w:val="005B6278"/>
    <w:rsid w:val="00627168"/>
    <w:rsid w:val="006357D7"/>
    <w:rsid w:val="0064153F"/>
    <w:rsid w:val="006431E2"/>
    <w:rsid w:val="006C2017"/>
    <w:rsid w:val="00721D35"/>
    <w:rsid w:val="00787811"/>
    <w:rsid w:val="00803EC8"/>
    <w:rsid w:val="008061A3"/>
    <w:rsid w:val="008566A1"/>
    <w:rsid w:val="008F5FD2"/>
    <w:rsid w:val="0093107C"/>
    <w:rsid w:val="00934CFA"/>
    <w:rsid w:val="009C7D26"/>
    <w:rsid w:val="00A16C34"/>
    <w:rsid w:val="00A445D5"/>
    <w:rsid w:val="00A5220B"/>
    <w:rsid w:val="00A72A81"/>
    <w:rsid w:val="00B26944"/>
    <w:rsid w:val="00BE0FAD"/>
    <w:rsid w:val="00BF5995"/>
    <w:rsid w:val="00C02970"/>
    <w:rsid w:val="00D01201"/>
    <w:rsid w:val="00D06C09"/>
    <w:rsid w:val="00DB579B"/>
    <w:rsid w:val="00DD2F42"/>
    <w:rsid w:val="00DF745E"/>
    <w:rsid w:val="00E242DD"/>
    <w:rsid w:val="00EB239F"/>
    <w:rsid w:val="00F16592"/>
    <w:rsid w:val="00F51F4B"/>
    <w:rsid w:val="00F63381"/>
    <w:rsid w:val="00F64E44"/>
    <w:rsid w:val="00F66231"/>
    <w:rsid w:val="00F74E33"/>
    <w:rsid w:val="00F90270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A445D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445D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5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A445D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445D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5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61F2-B714-44FC-BF40-1D181745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pianificazione assistenziale con metodo map</vt:lpstr>
    </vt:vector>
  </TitlesOfParts>
  <Company>IT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pianificazione assistenziale con metodo map</dc:title>
  <dc:creator>Giorgio Bergesio</dc:creator>
  <cp:lastModifiedBy>Wilma Gentile</cp:lastModifiedBy>
  <cp:revision>5</cp:revision>
  <dcterms:created xsi:type="dcterms:W3CDTF">2022-07-28T13:26:00Z</dcterms:created>
  <dcterms:modified xsi:type="dcterms:W3CDTF">2022-07-28T13:29:00Z</dcterms:modified>
</cp:coreProperties>
</file>